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EAE" w:rsidRPr="00D20528" w:rsidRDefault="00A30991" w:rsidP="00A30991">
      <w:pPr>
        <w:jc w:val="center"/>
        <w:rPr>
          <w:rFonts w:ascii="Arial" w:hAnsi="Arial" w:cs="Arial"/>
          <w:b/>
          <w:sz w:val="24"/>
          <w:szCs w:val="24"/>
          <w:u w:val="single"/>
        </w:rPr>
      </w:pPr>
      <w:r w:rsidRPr="00D20528">
        <w:rPr>
          <w:rFonts w:ascii="Arial" w:hAnsi="Arial" w:cs="Arial"/>
          <w:b/>
          <w:sz w:val="24"/>
          <w:szCs w:val="24"/>
          <w:u w:val="single"/>
        </w:rPr>
        <w:t>Atlantic Council Women’s Committee</w:t>
      </w:r>
    </w:p>
    <w:p w:rsidR="005264D0" w:rsidRPr="00D20528" w:rsidRDefault="00FE655C" w:rsidP="00A30991">
      <w:pPr>
        <w:jc w:val="center"/>
        <w:rPr>
          <w:rFonts w:ascii="Arial" w:hAnsi="Arial" w:cs="Arial"/>
          <w:b/>
          <w:sz w:val="24"/>
          <w:szCs w:val="24"/>
          <w:u w:val="single"/>
        </w:rPr>
      </w:pPr>
      <w:r>
        <w:rPr>
          <w:rFonts w:ascii="Arial" w:hAnsi="Arial" w:cs="Arial"/>
          <w:b/>
          <w:sz w:val="24"/>
          <w:szCs w:val="24"/>
          <w:u w:val="single"/>
        </w:rPr>
        <w:t>November 13, 2015</w:t>
      </w:r>
    </w:p>
    <w:p w:rsidR="00A30991" w:rsidRPr="00D20528" w:rsidRDefault="00A30991" w:rsidP="00A30991">
      <w:pPr>
        <w:rPr>
          <w:rFonts w:ascii="Arial" w:hAnsi="Arial" w:cs="Arial"/>
          <w:sz w:val="24"/>
          <w:szCs w:val="24"/>
          <w:u w:val="single"/>
        </w:rPr>
      </w:pPr>
      <w:r w:rsidRPr="00D20528">
        <w:rPr>
          <w:rFonts w:ascii="Arial" w:hAnsi="Arial" w:cs="Arial"/>
          <w:sz w:val="24"/>
          <w:szCs w:val="24"/>
          <w:u w:val="single"/>
        </w:rPr>
        <w:t>Present:</w:t>
      </w:r>
    </w:p>
    <w:p w:rsidR="00A30991" w:rsidRPr="00D20528" w:rsidRDefault="00A30991" w:rsidP="00A30991">
      <w:pPr>
        <w:rPr>
          <w:rFonts w:ascii="Arial" w:hAnsi="Arial" w:cs="Arial"/>
          <w:sz w:val="24"/>
          <w:szCs w:val="24"/>
        </w:rPr>
      </w:pPr>
      <w:r w:rsidRPr="00D20528">
        <w:rPr>
          <w:rFonts w:ascii="Arial" w:hAnsi="Arial" w:cs="Arial"/>
          <w:sz w:val="24"/>
          <w:szCs w:val="24"/>
        </w:rPr>
        <w:t>Angela Decker, Rhonda Doyl</w:t>
      </w:r>
      <w:r w:rsidR="005264D0" w:rsidRPr="00D20528">
        <w:rPr>
          <w:rFonts w:ascii="Arial" w:hAnsi="Arial" w:cs="Arial"/>
          <w:sz w:val="24"/>
          <w:szCs w:val="24"/>
        </w:rPr>
        <w:t>e LeBlanc, Colleen Hodder, Shan</w:t>
      </w:r>
      <w:r w:rsidR="00611BCB" w:rsidRPr="00D20528">
        <w:rPr>
          <w:rFonts w:ascii="Arial" w:hAnsi="Arial" w:cs="Arial"/>
          <w:sz w:val="24"/>
          <w:szCs w:val="24"/>
        </w:rPr>
        <w:t>n</w:t>
      </w:r>
      <w:r w:rsidRPr="00D20528">
        <w:rPr>
          <w:rFonts w:ascii="Arial" w:hAnsi="Arial" w:cs="Arial"/>
          <w:sz w:val="24"/>
          <w:szCs w:val="24"/>
        </w:rPr>
        <w:t xml:space="preserve">y Doucet, </w:t>
      </w:r>
      <w:r w:rsidR="00FE655C">
        <w:rPr>
          <w:rFonts w:ascii="Arial" w:hAnsi="Arial" w:cs="Arial"/>
          <w:sz w:val="24"/>
          <w:szCs w:val="24"/>
        </w:rPr>
        <w:t>Debi Buell, Allyson Gar</w:t>
      </w:r>
      <w:r w:rsidR="00D15DC4">
        <w:rPr>
          <w:rFonts w:ascii="Arial" w:hAnsi="Arial" w:cs="Arial"/>
          <w:sz w:val="24"/>
          <w:szCs w:val="24"/>
        </w:rPr>
        <w:t>ri</w:t>
      </w:r>
      <w:r w:rsidR="00FE655C">
        <w:rPr>
          <w:rFonts w:ascii="Arial" w:hAnsi="Arial" w:cs="Arial"/>
          <w:sz w:val="24"/>
          <w:szCs w:val="24"/>
        </w:rPr>
        <w:t>son</w:t>
      </w:r>
    </w:p>
    <w:p w:rsidR="00A30991" w:rsidRPr="00BA6863" w:rsidRDefault="00A30991" w:rsidP="00A30991">
      <w:pPr>
        <w:rPr>
          <w:rFonts w:ascii="Arial" w:hAnsi="Arial" w:cs="Arial"/>
          <w:sz w:val="24"/>
          <w:szCs w:val="24"/>
        </w:rPr>
      </w:pPr>
      <w:r w:rsidRPr="00BA6863">
        <w:rPr>
          <w:rFonts w:ascii="Arial" w:hAnsi="Arial" w:cs="Arial"/>
          <w:sz w:val="24"/>
          <w:szCs w:val="24"/>
        </w:rPr>
        <w:t>Staff</w:t>
      </w:r>
      <w:r w:rsidR="00611BCB" w:rsidRPr="00BA6863">
        <w:rPr>
          <w:rFonts w:ascii="Arial" w:hAnsi="Arial" w:cs="Arial"/>
          <w:sz w:val="24"/>
          <w:szCs w:val="24"/>
        </w:rPr>
        <w:t xml:space="preserve"> Advisor</w:t>
      </w:r>
      <w:r w:rsidR="00FE655C" w:rsidRPr="00BA6863">
        <w:rPr>
          <w:rFonts w:ascii="Arial" w:hAnsi="Arial" w:cs="Arial"/>
          <w:sz w:val="24"/>
          <w:szCs w:val="24"/>
        </w:rPr>
        <w:t xml:space="preserve">: </w:t>
      </w:r>
      <w:r w:rsidRPr="00BA6863">
        <w:rPr>
          <w:rFonts w:ascii="Arial" w:hAnsi="Arial" w:cs="Arial"/>
          <w:sz w:val="24"/>
          <w:szCs w:val="24"/>
        </w:rPr>
        <w:t xml:space="preserve">Mary </w:t>
      </w:r>
      <w:r w:rsidR="003F6441" w:rsidRPr="00BA6863">
        <w:rPr>
          <w:rFonts w:ascii="Arial" w:hAnsi="Arial" w:cs="Arial"/>
          <w:sz w:val="24"/>
          <w:szCs w:val="24"/>
        </w:rPr>
        <w:t>MacNeil</w:t>
      </w:r>
    </w:p>
    <w:p w:rsidR="00FE655C" w:rsidRPr="00D20528" w:rsidRDefault="00FE655C" w:rsidP="00A30991">
      <w:pPr>
        <w:rPr>
          <w:rFonts w:ascii="Arial" w:hAnsi="Arial" w:cs="Arial"/>
          <w:sz w:val="24"/>
          <w:szCs w:val="24"/>
        </w:rPr>
      </w:pPr>
      <w:r w:rsidRPr="00BA6863">
        <w:rPr>
          <w:rFonts w:ascii="Arial" w:hAnsi="Arial" w:cs="Arial"/>
          <w:sz w:val="24"/>
          <w:szCs w:val="24"/>
        </w:rPr>
        <w:t>Guest:</w:t>
      </w:r>
      <w:r>
        <w:rPr>
          <w:rFonts w:ascii="Arial" w:hAnsi="Arial" w:cs="Arial"/>
          <w:sz w:val="24"/>
          <w:szCs w:val="24"/>
        </w:rPr>
        <w:t xml:space="preserve"> Jeannie Baldwin, REVP</w:t>
      </w:r>
    </w:p>
    <w:p w:rsidR="00A30991" w:rsidRDefault="00C44414" w:rsidP="00A30991">
      <w:pPr>
        <w:rPr>
          <w:rFonts w:ascii="Arial" w:hAnsi="Arial" w:cs="Arial"/>
          <w:sz w:val="24"/>
          <w:szCs w:val="24"/>
        </w:rPr>
      </w:pPr>
      <w:r>
        <w:rPr>
          <w:rFonts w:ascii="Arial" w:hAnsi="Arial" w:cs="Arial"/>
          <w:sz w:val="24"/>
          <w:szCs w:val="24"/>
        </w:rPr>
        <w:t xml:space="preserve">Sister </w:t>
      </w:r>
      <w:r w:rsidR="00FE655C">
        <w:rPr>
          <w:rFonts w:ascii="Arial" w:hAnsi="Arial" w:cs="Arial"/>
          <w:sz w:val="24"/>
          <w:szCs w:val="24"/>
        </w:rPr>
        <w:t>Angela</w:t>
      </w:r>
      <w:r w:rsidR="005264D0" w:rsidRPr="00D20528">
        <w:rPr>
          <w:rFonts w:ascii="Arial" w:hAnsi="Arial" w:cs="Arial"/>
          <w:sz w:val="24"/>
          <w:szCs w:val="24"/>
        </w:rPr>
        <w:t xml:space="preserve"> assumed </w:t>
      </w:r>
      <w:r w:rsidR="007C68B6">
        <w:rPr>
          <w:rFonts w:ascii="Arial" w:hAnsi="Arial" w:cs="Arial"/>
          <w:sz w:val="24"/>
          <w:szCs w:val="24"/>
        </w:rPr>
        <w:t xml:space="preserve">the </w:t>
      </w:r>
      <w:r w:rsidR="005264D0" w:rsidRPr="00D20528">
        <w:rPr>
          <w:rFonts w:ascii="Arial" w:hAnsi="Arial" w:cs="Arial"/>
          <w:sz w:val="24"/>
          <w:szCs w:val="24"/>
        </w:rPr>
        <w:t>role of chair for the meeting.</w:t>
      </w:r>
    </w:p>
    <w:p w:rsidR="00711EB6" w:rsidRPr="00D20528" w:rsidRDefault="00711EB6" w:rsidP="00A30991">
      <w:pPr>
        <w:rPr>
          <w:rFonts w:ascii="Arial" w:hAnsi="Arial" w:cs="Arial"/>
          <w:sz w:val="24"/>
          <w:szCs w:val="24"/>
        </w:rPr>
      </w:pPr>
      <w:r>
        <w:rPr>
          <w:rFonts w:ascii="Arial" w:hAnsi="Arial" w:cs="Arial"/>
          <w:sz w:val="24"/>
          <w:szCs w:val="24"/>
        </w:rPr>
        <w:t xml:space="preserve">The committee welcomed new member, </w:t>
      </w:r>
      <w:r w:rsidR="00C44414">
        <w:rPr>
          <w:rFonts w:ascii="Arial" w:hAnsi="Arial" w:cs="Arial"/>
          <w:sz w:val="24"/>
          <w:szCs w:val="24"/>
        </w:rPr>
        <w:t xml:space="preserve">Sister </w:t>
      </w:r>
      <w:r>
        <w:rPr>
          <w:rFonts w:ascii="Arial" w:hAnsi="Arial" w:cs="Arial"/>
          <w:sz w:val="24"/>
          <w:szCs w:val="24"/>
        </w:rPr>
        <w:t>Allyson Gar</w:t>
      </w:r>
      <w:r w:rsidR="007C68B6">
        <w:rPr>
          <w:rFonts w:ascii="Arial" w:hAnsi="Arial" w:cs="Arial"/>
          <w:sz w:val="24"/>
          <w:szCs w:val="24"/>
        </w:rPr>
        <w:t>ris</w:t>
      </w:r>
      <w:r>
        <w:rPr>
          <w:rFonts w:ascii="Arial" w:hAnsi="Arial" w:cs="Arial"/>
          <w:sz w:val="24"/>
          <w:szCs w:val="24"/>
        </w:rPr>
        <w:t xml:space="preserve">on, Director for Young Workers, to the committee.  </w:t>
      </w:r>
    </w:p>
    <w:p w:rsidR="00A30991" w:rsidRDefault="00FE655C" w:rsidP="00A30991">
      <w:pPr>
        <w:rPr>
          <w:rFonts w:ascii="Arial" w:hAnsi="Arial" w:cs="Arial"/>
          <w:sz w:val="24"/>
          <w:szCs w:val="24"/>
        </w:rPr>
      </w:pPr>
      <w:r w:rsidRPr="00CA37FA">
        <w:rPr>
          <w:rFonts w:ascii="Arial" w:hAnsi="Arial" w:cs="Arial"/>
          <w:sz w:val="24"/>
          <w:szCs w:val="24"/>
        </w:rPr>
        <w:t xml:space="preserve">The meeting started by giving </w:t>
      </w:r>
      <w:r w:rsidR="00C44414">
        <w:rPr>
          <w:rFonts w:ascii="Arial" w:hAnsi="Arial" w:cs="Arial"/>
          <w:sz w:val="24"/>
          <w:szCs w:val="24"/>
        </w:rPr>
        <w:t xml:space="preserve">Sister </w:t>
      </w:r>
      <w:r w:rsidRPr="00CA37FA">
        <w:rPr>
          <w:rFonts w:ascii="Arial" w:hAnsi="Arial" w:cs="Arial"/>
          <w:b/>
          <w:sz w:val="24"/>
          <w:szCs w:val="24"/>
        </w:rPr>
        <w:t>Jeannie Baldwin, Regional Executive Vice-President a warm welcome of appreciation</w:t>
      </w:r>
      <w:r w:rsidR="00B7091D">
        <w:rPr>
          <w:rFonts w:ascii="Arial" w:hAnsi="Arial" w:cs="Arial"/>
          <w:sz w:val="24"/>
          <w:szCs w:val="24"/>
        </w:rPr>
        <w:t xml:space="preserve">. </w:t>
      </w:r>
      <w:r w:rsidRPr="00CA37FA">
        <w:rPr>
          <w:rFonts w:ascii="Arial" w:hAnsi="Arial" w:cs="Arial"/>
          <w:sz w:val="24"/>
          <w:szCs w:val="24"/>
        </w:rPr>
        <w:t xml:space="preserve">The women were proud of the great work that </w:t>
      </w:r>
      <w:r w:rsidR="00C44414">
        <w:rPr>
          <w:rFonts w:ascii="Arial" w:hAnsi="Arial" w:cs="Arial"/>
          <w:sz w:val="24"/>
          <w:szCs w:val="24"/>
        </w:rPr>
        <w:t xml:space="preserve">Sister </w:t>
      </w:r>
      <w:r w:rsidRPr="00CA37FA">
        <w:rPr>
          <w:rFonts w:ascii="Arial" w:hAnsi="Arial" w:cs="Arial"/>
          <w:sz w:val="24"/>
          <w:szCs w:val="24"/>
        </w:rPr>
        <w:t xml:space="preserve">Jeannie did in running for the Member of Parliament for the Avalon Peninsula in NL. The committee talked about the hard and excellent work that </w:t>
      </w:r>
      <w:r w:rsidR="00C44414">
        <w:rPr>
          <w:rFonts w:ascii="Arial" w:hAnsi="Arial" w:cs="Arial"/>
          <w:sz w:val="24"/>
          <w:szCs w:val="24"/>
        </w:rPr>
        <w:t>our sister</w:t>
      </w:r>
      <w:r w:rsidRPr="00CA37FA">
        <w:rPr>
          <w:rFonts w:ascii="Arial" w:hAnsi="Arial" w:cs="Arial"/>
          <w:sz w:val="24"/>
          <w:szCs w:val="24"/>
        </w:rPr>
        <w:t xml:space="preserve"> did </w:t>
      </w:r>
      <w:r w:rsidR="00CA37FA" w:rsidRPr="00CA37FA">
        <w:rPr>
          <w:rFonts w:ascii="Arial" w:hAnsi="Arial" w:cs="Arial"/>
          <w:sz w:val="24"/>
          <w:szCs w:val="24"/>
        </w:rPr>
        <w:t>during interviews, etc. Afterwards</w:t>
      </w:r>
      <w:r w:rsidR="00B7091D">
        <w:rPr>
          <w:rFonts w:ascii="Arial" w:hAnsi="Arial" w:cs="Arial"/>
          <w:sz w:val="24"/>
          <w:szCs w:val="24"/>
        </w:rPr>
        <w:t>,</w:t>
      </w:r>
      <w:r w:rsidR="00CA37FA" w:rsidRPr="00CA37FA">
        <w:rPr>
          <w:rFonts w:ascii="Arial" w:hAnsi="Arial" w:cs="Arial"/>
          <w:sz w:val="24"/>
          <w:szCs w:val="24"/>
        </w:rPr>
        <w:t xml:space="preserve"> </w:t>
      </w:r>
      <w:r w:rsidR="00C44414">
        <w:rPr>
          <w:rFonts w:ascii="Arial" w:hAnsi="Arial" w:cs="Arial"/>
          <w:sz w:val="24"/>
          <w:szCs w:val="24"/>
        </w:rPr>
        <w:t xml:space="preserve">Sister </w:t>
      </w:r>
      <w:r w:rsidR="00CA37FA" w:rsidRPr="00CA37FA">
        <w:rPr>
          <w:rFonts w:ascii="Arial" w:hAnsi="Arial" w:cs="Arial"/>
          <w:sz w:val="24"/>
          <w:szCs w:val="24"/>
        </w:rPr>
        <w:t xml:space="preserve">Jeannie </w:t>
      </w:r>
      <w:r w:rsidR="00D32463">
        <w:rPr>
          <w:rFonts w:ascii="Arial" w:hAnsi="Arial" w:cs="Arial"/>
          <w:sz w:val="24"/>
          <w:szCs w:val="24"/>
        </w:rPr>
        <w:t xml:space="preserve">thanked the committee </w:t>
      </w:r>
      <w:r w:rsidR="00B7091D">
        <w:rPr>
          <w:rFonts w:ascii="Arial" w:hAnsi="Arial" w:cs="Arial"/>
          <w:sz w:val="24"/>
          <w:szCs w:val="24"/>
        </w:rPr>
        <w:t xml:space="preserve">and </w:t>
      </w:r>
      <w:r w:rsidR="00CA37FA" w:rsidRPr="00CA37FA">
        <w:rPr>
          <w:rFonts w:ascii="Arial" w:hAnsi="Arial" w:cs="Arial"/>
          <w:sz w:val="24"/>
          <w:szCs w:val="24"/>
        </w:rPr>
        <w:t>shared with the committe</w:t>
      </w:r>
      <w:r w:rsidR="00B7091D">
        <w:rPr>
          <w:rFonts w:ascii="Arial" w:hAnsi="Arial" w:cs="Arial"/>
          <w:sz w:val="24"/>
          <w:szCs w:val="24"/>
        </w:rPr>
        <w:t xml:space="preserve">e some of the lessons learned. </w:t>
      </w:r>
      <w:r w:rsidR="00CA37FA" w:rsidRPr="00CA37FA">
        <w:rPr>
          <w:rFonts w:ascii="Arial" w:hAnsi="Arial" w:cs="Arial"/>
          <w:sz w:val="24"/>
          <w:szCs w:val="24"/>
        </w:rPr>
        <w:t>She shared the unfortunate poverty that seniors go through</w:t>
      </w:r>
      <w:r w:rsidR="00B7091D">
        <w:rPr>
          <w:rFonts w:ascii="Arial" w:hAnsi="Arial" w:cs="Arial"/>
          <w:sz w:val="24"/>
          <w:szCs w:val="24"/>
        </w:rPr>
        <w:t>,</w:t>
      </w:r>
      <w:r w:rsidR="00CA37FA" w:rsidRPr="00CA37FA">
        <w:rPr>
          <w:rFonts w:ascii="Arial" w:hAnsi="Arial" w:cs="Arial"/>
          <w:sz w:val="24"/>
          <w:szCs w:val="24"/>
        </w:rPr>
        <w:t xml:space="preserve"> and the children with autism</w:t>
      </w:r>
      <w:r w:rsidR="00D32463">
        <w:rPr>
          <w:rFonts w:ascii="Arial" w:hAnsi="Arial" w:cs="Arial"/>
          <w:sz w:val="24"/>
          <w:szCs w:val="24"/>
        </w:rPr>
        <w:t>. She is looking forward to getting back to work because we have a lot of work to do</w:t>
      </w:r>
      <w:r w:rsidR="00B7091D">
        <w:rPr>
          <w:rFonts w:ascii="Arial" w:hAnsi="Arial" w:cs="Arial"/>
          <w:sz w:val="24"/>
          <w:szCs w:val="24"/>
        </w:rPr>
        <w:t>,</w:t>
      </w:r>
      <w:r w:rsidR="00D32463">
        <w:rPr>
          <w:rFonts w:ascii="Arial" w:hAnsi="Arial" w:cs="Arial"/>
          <w:sz w:val="24"/>
          <w:szCs w:val="24"/>
        </w:rPr>
        <w:t xml:space="preserve"> starting with lobbying of our new MPs. </w:t>
      </w:r>
    </w:p>
    <w:p w:rsidR="00FB4197" w:rsidRPr="00CA37FA" w:rsidRDefault="00FB4197" w:rsidP="00A30991">
      <w:pPr>
        <w:rPr>
          <w:rFonts w:ascii="Arial" w:hAnsi="Arial" w:cs="Arial"/>
          <w:sz w:val="24"/>
          <w:szCs w:val="24"/>
        </w:rPr>
      </w:pPr>
      <w:r>
        <w:rPr>
          <w:rFonts w:ascii="Arial" w:hAnsi="Arial" w:cs="Arial"/>
          <w:sz w:val="24"/>
          <w:szCs w:val="24"/>
        </w:rPr>
        <w:t>A discussion about th</w:t>
      </w:r>
      <w:r w:rsidR="00B7091D">
        <w:rPr>
          <w:rFonts w:ascii="Arial" w:hAnsi="Arial" w:cs="Arial"/>
          <w:sz w:val="24"/>
          <w:szCs w:val="24"/>
        </w:rPr>
        <w:t xml:space="preserve">e defeat of Harper took place. </w:t>
      </w:r>
      <w:r w:rsidR="002065F6">
        <w:rPr>
          <w:rFonts w:ascii="Arial" w:hAnsi="Arial" w:cs="Arial"/>
          <w:sz w:val="24"/>
          <w:szCs w:val="24"/>
        </w:rPr>
        <w:t xml:space="preserve">The </w:t>
      </w:r>
      <w:r w:rsidR="00E260F9">
        <w:rPr>
          <w:rFonts w:ascii="Arial" w:hAnsi="Arial" w:cs="Arial"/>
          <w:sz w:val="24"/>
          <w:szCs w:val="24"/>
        </w:rPr>
        <w:t xml:space="preserve">national </w:t>
      </w:r>
      <w:r w:rsidR="002065F6">
        <w:rPr>
          <w:rFonts w:ascii="Arial" w:hAnsi="Arial" w:cs="Arial"/>
          <w:sz w:val="24"/>
          <w:szCs w:val="24"/>
        </w:rPr>
        <w:t>women’s committee had “</w:t>
      </w:r>
      <w:r w:rsidR="002065F6" w:rsidRPr="00D32463">
        <w:rPr>
          <w:rFonts w:ascii="Arial" w:hAnsi="Arial" w:cs="Arial"/>
          <w:b/>
          <w:sz w:val="24"/>
          <w:szCs w:val="24"/>
        </w:rPr>
        <w:t>Defeating the Harper Government</w:t>
      </w:r>
      <w:r w:rsidR="002065F6">
        <w:rPr>
          <w:rFonts w:ascii="Arial" w:hAnsi="Arial" w:cs="Arial"/>
          <w:sz w:val="24"/>
          <w:szCs w:val="24"/>
        </w:rPr>
        <w:t>” as the number one priority in the last cycle</w:t>
      </w:r>
      <w:r w:rsidR="00B7091D">
        <w:rPr>
          <w:rFonts w:ascii="Arial" w:hAnsi="Arial" w:cs="Arial"/>
          <w:sz w:val="24"/>
          <w:szCs w:val="24"/>
        </w:rPr>
        <w:t>,</w:t>
      </w:r>
      <w:r w:rsidR="002065F6">
        <w:rPr>
          <w:rFonts w:ascii="Arial" w:hAnsi="Arial" w:cs="Arial"/>
          <w:sz w:val="24"/>
          <w:szCs w:val="24"/>
        </w:rPr>
        <w:t xml:space="preserve"> so we can check that one off of our list.  </w:t>
      </w:r>
      <w:r>
        <w:rPr>
          <w:rFonts w:ascii="Arial" w:hAnsi="Arial" w:cs="Arial"/>
          <w:sz w:val="24"/>
          <w:szCs w:val="24"/>
        </w:rPr>
        <w:t>We discussed the impact of “strategic voting”</w:t>
      </w:r>
      <w:r w:rsidR="00B7091D">
        <w:rPr>
          <w:rFonts w:ascii="Arial" w:hAnsi="Arial" w:cs="Arial"/>
          <w:sz w:val="24"/>
          <w:szCs w:val="24"/>
        </w:rPr>
        <w:t>,</w:t>
      </w:r>
      <w:r>
        <w:rPr>
          <w:rFonts w:ascii="Arial" w:hAnsi="Arial" w:cs="Arial"/>
          <w:sz w:val="24"/>
          <w:szCs w:val="24"/>
        </w:rPr>
        <w:t xml:space="preserve"> it definitely </w:t>
      </w:r>
      <w:r w:rsidR="00B7091D">
        <w:rPr>
          <w:rFonts w:ascii="Arial" w:hAnsi="Arial" w:cs="Arial"/>
          <w:sz w:val="24"/>
          <w:szCs w:val="24"/>
        </w:rPr>
        <w:t>got</w:t>
      </w:r>
      <w:r>
        <w:rPr>
          <w:rFonts w:ascii="Arial" w:hAnsi="Arial" w:cs="Arial"/>
          <w:sz w:val="24"/>
          <w:szCs w:val="24"/>
        </w:rPr>
        <w:t xml:space="preserve"> rid of the conservatives</w:t>
      </w:r>
      <w:r w:rsidR="00B7091D">
        <w:rPr>
          <w:rFonts w:ascii="Arial" w:hAnsi="Arial" w:cs="Arial"/>
          <w:sz w:val="24"/>
          <w:szCs w:val="24"/>
        </w:rPr>
        <w:t>,</w:t>
      </w:r>
      <w:r>
        <w:rPr>
          <w:rFonts w:ascii="Arial" w:hAnsi="Arial" w:cs="Arial"/>
          <w:sz w:val="24"/>
          <w:szCs w:val="24"/>
        </w:rPr>
        <w:t xml:space="preserve"> but unfortunately we lost a lot of amazing NDP </w:t>
      </w:r>
      <w:r w:rsidR="00B7091D">
        <w:rPr>
          <w:rFonts w:ascii="Arial" w:hAnsi="Arial" w:cs="Arial"/>
          <w:sz w:val="24"/>
          <w:szCs w:val="24"/>
        </w:rPr>
        <w:t xml:space="preserve">MPs as well. </w:t>
      </w:r>
      <w:r>
        <w:rPr>
          <w:rFonts w:ascii="Arial" w:hAnsi="Arial" w:cs="Arial"/>
          <w:sz w:val="24"/>
          <w:szCs w:val="24"/>
        </w:rPr>
        <w:t>So far there are a lot of great promises that the liberals have made</w:t>
      </w:r>
      <w:r w:rsidR="00B7091D">
        <w:rPr>
          <w:rFonts w:ascii="Arial" w:hAnsi="Arial" w:cs="Arial"/>
          <w:sz w:val="24"/>
          <w:szCs w:val="24"/>
        </w:rPr>
        <w:t>,</w:t>
      </w:r>
      <w:r>
        <w:rPr>
          <w:rFonts w:ascii="Arial" w:hAnsi="Arial" w:cs="Arial"/>
          <w:sz w:val="24"/>
          <w:szCs w:val="24"/>
        </w:rPr>
        <w:t xml:space="preserve"> so it is up to us to hold them </w:t>
      </w:r>
      <w:r w:rsidR="00C44414">
        <w:rPr>
          <w:rFonts w:ascii="Arial" w:hAnsi="Arial" w:cs="Arial"/>
          <w:sz w:val="24"/>
          <w:szCs w:val="24"/>
        </w:rPr>
        <w:t xml:space="preserve">accountable </w:t>
      </w:r>
      <w:r>
        <w:rPr>
          <w:rFonts w:ascii="Arial" w:hAnsi="Arial" w:cs="Arial"/>
          <w:sz w:val="24"/>
          <w:szCs w:val="24"/>
        </w:rPr>
        <w:t>to the</w:t>
      </w:r>
      <w:r w:rsidR="00C44414">
        <w:rPr>
          <w:rFonts w:ascii="Arial" w:hAnsi="Arial" w:cs="Arial"/>
          <w:sz w:val="24"/>
          <w:szCs w:val="24"/>
        </w:rPr>
        <w:t>ir</w:t>
      </w:r>
      <w:r>
        <w:rPr>
          <w:rFonts w:ascii="Arial" w:hAnsi="Arial" w:cs="Arial"/>
          <w:sz w:val="24"/>
          <w:szCs w:val="24"/>
        </w:rPr>
        <w:t xml:space="preserve"> promises.  </w:t>
      </w:r>
    </w:p>
    <w:p w:rsidR="00D15DC4" w:rsidRDefault="00D15DC4" w:rsidP="00A30991">
      <w:pPr>
        <w:rPr>
          <w:rFonts w:ascii="Arial" w:hAnsi="Arial" w:cs="Arial"/>
          <w:sz w:val="24"/>
          <w:szCs w:val="24"/>
        </w:rPr>
      </w:pPr>
      <w:r w:rsidRPr="00D15DC4">
        <w:rPr>
          <w:rFonts w:ascii="Arial" w:hAnsi="Arial" w:cs="Arial"/>
          <w:b/>
          <w:sz w:val="24"/>
          <w:szCs w:val="24"/>
        </w:rPr>
        <w:t>Child Care</w:t>
      </w:r>
      <w:r>
        <w:rPr>
          <w:rFonts w:ascii="Arial" w:hAnsi="Arial" w:cs="Arial"/>
          <w:sz w:val="24"/>
          <w:szCs w:val="24"/>
        </w:rPr>
        <w:t>:</w:t>
      </w:r>
    </w:p>
    <w:p w:rsidR="00F116D3" w:rsidRDefault="00E260F9" w:rsidP="00A30991">
      <w:pPr>
        <w:rPr>
          <w:rFonts w:ascii="Arial" w:hAnsi="Arial" w:cs="Arial"/>
          <w:sz w:val="24"/>
          <w:szCs w:val="24"/>
        </w:rPr>
      </w:pPr>
      <w:r>
        <w:rPr>
          <w:rFonts w:ascii="Arial" w:hAnsi="Arial" w:cs="Arial"/>
          <w:sz w:val="24"/>
          <w:szCs w:val="24"/>
        </w:rPr>
        <w:t>Child care still remains a high priority on the women’s agenda</w:t>
      </w:r>
      <w:r w:rsidR="00B7091D">
        <w:rPr>
          <w:rFonts w:ascii="Arial" w:hAnsi="Arial" w:cs="Arial"/>
          <w:sz w:val="24"/>
          <w:szCs w:val="24"/>
        </w:rPr>
        <w:t>,</w:t>
      </w:r>
      <w:r>
        <w:rPr>
          <w:rFonts w:ascii="Arial" w:hAnsi="Arial" w:cs="Arial"/>
          <w:sz w:val="24"/>
          <w:szCs w:val="24"/>
        </w:rPr>
        <w:t xml:space="preserve"> and we need to continue the fight for a national child</w:t>
      </w:r>
      <w:r w:rsidR="00C44414">
        <w:rPr>
          <w:rFonts w:ascii="Arial" w:hAnsi="Arial" w:cs="Arial"/>
          <w:sz w:val="24"/>
          <w:szCs w:val="24"/>
        </w:rPr>
        <w:t xml:space="preserve"> </w:t>
      </w:r>
      <w:r>
        <w:rPr>
          <w:rFonts w:ascii="Arial" w:hAnsi="Arial" w:cs="Arial"/>
          <w:sz w:val="24"/>
          <w:szCs w:val="24"/>
        </w:rPr>
        <w:t>care program</w:t>
      </w:r>
      <w:r w:rsidR="00F116D3">
        <w:rPr>
          <w:rFonts w:ascii="Arial" w:hAnsi="Arial" w:cs="Arial"/>
          <w:sz w:val="24"/>
          <w:szCs w:val="24"/>
        </w:rPr>
        <w:t xml:space="preserve">. </w:t>
      </w:r>
    </w:p>
    <w:p w:rsidR="00F116D3" w:rsidRDefault="00C44414" w:rsidP="00A30991">
      <w:pPr>
        <w:rPr>
          <w:rFonts w:ascii="Arial" w:hAnsi="Arial" w:cs="Arial"/>
          <w:sz w:val="24"/>
          <w:szCs w:val="24"/>
        </w:rPr>
      </w:pPr>
      <w:r>
        <w:rPr>
          <w:rFonts w:ascii="Arial" w:hAnsi="Arial" w:cs="Arial"/>
          <w:sz w:val="24"/>
          <w:szCs w:val="24"/>
        </w:rPr>
        <w:t xml:space="preserve">Sister </w:t>
      </w:r>
      <w:r w:rsidR="00F116D3">
        <w:rPr>
          <w:rFonts w:ascii="Arial" w:hAnsi="Arial" w:cs="Arial"/>
          <w:sz w:val="24"/>
          <w:szCs w:val="24"/>
        </w:rPr>
        <w:t>Rhonda shared some of the activities that PSAC women did on the child</w:t>
      </w:r>
      <w:r>
        <w:rPr>
          <w:rFonts w:ascii="Arial" w:hAnsi="Arial" w:cs="Arial"/>
          <w:sz w:val="24"/>
          <w:szCs w:val="24"/>
        </w:rPr>
        <w:t xml:space="preserve"> </w:t>
      </w:r>
      <w:r w:rsidR="00F116D3">
        <w:rPr>
          <w:rFonts w:ascii="Arial" w:hAnsi="Arial" w:cs="Arial"/>
          <w:sz w:val="24"/>
          <w:szCs w:val="24"/>
        </w:rPr>
        <w:t>care campaign: PSAC developed a three year child care campaign in coalition with the CLC and affiliates. We held “Kitchen Table Co</w:t>
      </w:r>
      <w:r>
        <w:rPr>
          <w:rFonts w:ascii="Arial" w:hAnsi="Arial" w:cs="Arial"/>
          <w:sz w:val="24"/>
          <w:szCs w:val="24"/>
        </w:rPr>
        <w:t xml:space="preserve">nversations” to share the child </w:t>
      </w:r>
      <w:r w:rsidR="00F116D3">
        <w:rPr>
          <w:rFonts w:ascii="Arial" w:hAnsi="Arial" w:cs="Arial"/>
          <w:sz w:val="24"/>
          <w:szCs w:val="24"/>
        </w:rPr>
        <w:t>care stories and organize</w:t>
      </w:r>
      <w:r>
        <w:rPr>
          <w:rFonts w:ascii="Arial" w:hAnsi="Arial" w:cs="Arial"/>
          <w:sz w:val="24"/>
          <w:szCs w:val="24"/>
        </w:rPr>
        <w:t xml:space="preserve"> for change. Workshops on child </w:t>
      </w:r>
      <w:r w:rsidR="00F116D3">
        <w:rPr>
          <w:rFonts w:ascii="Arial" w:hAnsi="Arial" w:cs="Arial"/>
          <w:sz w:val="24"/>
          <w:szCs w:val="24"/>
        </w:rPr>
        <w:t xml:space="preserve">care were organized at the regional and National Women’s Conferences. In 2014, PSAC sent a 20 person delegation to the </w:t>
      </w:r>
      <w:r w:rsidR="00F116D3">
        <w:rPr>
          <w:rFonts w:ascii="Arial" w:hAnsi="Arial" w:cs="Arial"/>
          <w:sz w:val="24"/>
          <w:szCs w:val="24"/>
        </w:rPr>
        <w:lastRenderedPageBreak/>
        <w:t>Child Care 2020 Conference and developed a video on our vision for quality child</w:t>
      </w:r>
      <w:r>
        <w:rPr>
          <w:rFonts w:ascii="Arial" w:hAnsi="Arial" w:cs="Arial"/>
          <w:sz w:val="24"/>
          <w:szCs w:val="24"/>
        </w:rPr>
        <w:t xml:space="preserve"> </w:t>
      </w:r>
      <w:r w:rsidR="00F116D3">
        <w:rPr>
          <w:rFonts w:ascii="Arial" w:hAnsi="Arial" w:cs="Arial"/>
          <w:sz w:val="24"/>
          <w:szCs w:val="24"/>
        </w:rPr>
        <w:t xml:space="preserve">care.  PSAC members also </w:t>
      </w:r>
      <w:r w:rsidR="00B7091D">
        <w:rPr>
          <w:rFonts w:ascii="Arial" w:hAnsi="Arial" w:cs="Arial"/>
          <w:sz w:val="24"/>
          <w:szCs w:val="24"/>
        </w:rPr>
        <w:t>participated</w:t>
      </w:r>
      <w:r w:rsidR="00F116D3">
        <w:rPr>
          <w:rFonts w:ascii="Arial" w:hAnsi="Arial" w:cs="Arial"/>
          <w:sz w:val="24"/>
          <w:szCs w:val="24"/>
        </w:rPr>
        <w:t xml:space="preserve"> in the </w:t>
      </w:r>
      <w:r w:rsidR="00F116D3" w:rsidRPr="0022725B">
        <w:rPr>
          <w:rFonts w:ascii="Arial" w:hAnsi="Arial" w:cs="Arial"/>
          <w:i/>
          <w:sz w:val="24"/>
          <w:szCs w:val="24"/>
        </w:rPr>
        <w:t>Spring into Action for Child Care</w:t>
      </w:r>
      <w:r w:rsidR="00F116D3">
        <w:rPr>
          <w:rFonts w:ascii="Arial" w:hAnsi="Arial" w:cs="Arial"/>
          <w:sz w:val="24"/>
          <w:szCs w:val="24"/>
        </w:rPr>
        <w:t xml:space="preserve"> events that were organized acros</w:t>
      </w:r>
      <w:r w:rsidR="0022725B">
        <w:rPr>
          <w:rFonts w:ascii="Arial" w:hAnsi="Arial" w:cs="Arial"/>
          <w:sz w:val="24"/>
          <w:szCs w:val="24"/>
        </w:rPr>
        <w:t>s the country in 2015 and made child c</w:t>
      </w:r>
      <w:r w:rsidR="00F116D3">
        <w:rPr>
          <w:rFonts w:ascii="Arial" w:hAnsi="Arial" w:cs="Arial"/>
          <w:sz w:val="24"/>
          <w:szCs w:val="24"/>
        </w:rPr>
        <w:t xml:space="preserve">are an election issue.  </w:t>
      </w:r>
    </w:p>
    <w:p w:rsidR="000D326B" w:rsidRDefault="0062132B" w:rsidP="00A30991">
      <w:pPr>
        <w:rPr>
          <w:rFonts w:ascii="Arial" w:hAnsi="Arial" w:cs="Arial"/>
          <w:sz w:val="24"/>
          <w:szCs w:val="24"/>
        </w:rPr>
      </w:pPr>
      <w:r>
        <w:rPr>
          <w:rFonts w:ascii="Arial" w:hAnsi="Arial" w:cs="Arial"/>
          <w:sz w:val="24"/>
          <w:szCs w:val="24"/>
        </w:rPr>
        <w:t xml:space="preserve">A request was made </w:t>
      </w:r>
      <w:r w:rsidR="009B0BF2" w:rsidRPr="009B0BF2">
        <w:rPr>
          <w:rFonts w:ascii="Arial" w:hAnsi="Arial" w:cs="Arial"/>
          <w:sz w:val="24"/>
          <w:szCs w:val="24"/>
        </w:rPr>
        <w:t>for</w:t>
      </w:r>
      <w:r w:rsidR="00D15DC4" w:rsidRPr="009B0BF2">
        <w:rPr>
          <w:rFonts w:ascii="Arial" w:hAnsi="Arial" w:cs="Arial"/>
          <w:sz w:val="24"/>
          <w:szCs w:val="24"/>
        </w:rPr>
        <w:t xml:space="preserve"> speaking notes on child care</w:t>
      </w:r>
      <w:r w:rsidR="009B0BF2" w:rsidRPr="009B0BF2">
        <w:rPr>
          <w:rFonts w:ascii="Arial" w:hAnsi="Arial" w:cs="Arial"/>
          <w:sz w:val="24"/>
          <w:szCs w:val="24"/>
        </w:rPr>
        <w:t xml:space="preserve"> that members can use </w:t>
      </w:r>
      <w:r w:rsidR="0022725B">
        <w:rPr>
          <w:rFonts w:ascii="Arial" w:hAnsi="Arial" w:cs="Arial"/>
          <w:sz w:val="24"/>
          <w:szCs w:val="24"/>
        </w:rPr>
        <w:t>for informing</w:t>
      </w:r>
      <w:r w:rsidR="009B0BF2" w:rsidRPr="009B0BF2">
        <w:rPr>
          <w:rFonts w:ascii="Arial" w:hAnsi="Arial" w:cs="Arial"/>
          <w:sz w:val="24"/>
          <w:szCs w:val="24"/>
        </w:rPr>
        <w:t xml:space="preserve"> others</w:t>
      </w:r>
      <w:r w:rsidR="00D15DC4" w:rsidRPr="009B0BF2">
        <w:rPr>
          <w:rFonts w:ascii="Arial" w:hAnsi="Arial" w:cs="Arial"/>
          <w:sz w:val="24"/>
          <w:szCs w:val="24"/>
        </w:rPr>
        <w:t xml:space="preserve">.  </w:t>
      </w:r>
      <w:r w:rsidR="00C44414">
        <w:rPr>
          <w:rFonts w:ascii="Arial" w:hAnsi="Arial" w:cs="Arial"/>
          <w:sz w:val="24"/>
          <w:szCs w:val="24"/>
        </w:rPr>
        <w:t xml:space="preserve">Sister </w:t>
      </w:r>
      <w:proofErr w:type="spellStart"/>
      <w:r w:rsidR="00D15DC4" w:rsidRPr="009B0BF2">
        <w:rPr>
          <w:rFonts w:ascii="Arial" w:hAnsi="Arial" w:cs="Arial"/>
          <w:sz w:val="24"/>
          <w:szCs w:val="24"/>
        </w:rPr>
        <w:t>Shanny</w:t>
      </w:r>
      <w:proofErr w:type="spellEnd"/>
      <w:r w:rsidR="00D15DC4" w:rsidRPr="009B0BF2">
        <w:rPr>
          <w:rFonts w:ascii="Arial" w:hAnsi="Arial" w:cs="Arial"/>
          <w:sz w:val="24"/>
          <w:szCs w:val="24"/>
        </w:rPr>
        <w:t xml:space="preserve"> indicated that </w:t>
      </w:r>
      <w:r w:rsidR="008A2302">
        <w:rPr>
          <w:rFonts w:ascii="Arial" w:hAnsi="Arial" w:cs="Arial"/>
          <w:sz w:val="24"/>
          <w:szCs w:val="24"/>
        </w:rPr>
        <w:t>she has a brief on child care and</w:t>
      </w:r>
      <w:r w:rsidR="00C44414">
        <w:rPr>
          <w:rFonts w:ascii="Arial" w:hAnsi="Arial" w:cs="Arial"/>
          <w:sz w:val="24"/>
          <w:szCs w:val="24"/>
        </w:rPr>
        <w:t xml:space="preserve"> this</w:t>
      </w:r>
      <w:r w:rsidR="0022725B">
        <w:rPr>
          <w:rFonts w:ascii="Arial" w:hAnsi="Arial" w:cs="Arial"/>
          <w:sz w:val="24"/>
          <w:szCs w:val="24"/>
        </w:rPr>
        <w:t xml:space="preserve"> information </w:t>
      </w:r>
      <w:r w:rsidR="008A2302">
        <w:rPr>
          <w:rFonts w:ascii="Arial" w:hAnsi="Arial" w:cs="Arial"/>
          <w:sz w:val="24"/>
          <w:szCs w:val="24"/>
        </w:rPr>
        <w:t>already exists in the PSAC lobby kit on child</w:t>
      </w:r>
      <w:r w:rsidR="00C44414">
        <w:rPr>
          <w:rFonts w:ascii="Arial" w:hAnsi="Arial" w:cs="Arial"/>
          <w:sz w:val="24"/>
          <w:szCs w:val="24"/>
        </w:rPr>
        <w:t xml:space="preserve"> </w:t>
      </w:r>
      <w:r w:rsidR="008A2302">
        <w:rPr>
          <w:rFonts w:ascii="Arial" w:hAnsi="Arial" w:cs="Arial"/>
          <w:sz w:val="24"/>
          <w:szCs w:val="24"/>
        </w:rPr>
        <w:t xml:space="preserve">care.  Updated information to show what the Liberal government is offering compared to what we are fighting for and how the proposed recommendations on the Liberal platform are not enough to solve the current child care problems. </w:t>
      </w:r>
      <w:r w:rsidR="00BA60D4">
        <w:rPr>
          <w:rFonts w:ascii="Arial" w:hAnsi="Arial" w:cs="Arial"/>
          <w:sz w:val="24"/>
          <w:szCs w:val="24"/>
        </w:rPr>
        <w:t>We also need statistics on how much it will cost to implement and how much would go back into the community, etc.</w:t>
      </w:r>
      <w:r w:rsidR="00C44414">
        <w:rPr>
          <w:rFonts w:ascii="Arial" w:hAnsi="Arial" w:cs="Arial"/>
          <w:sz w:val="24"/>
          <w:szCs w:val="24"/>
        </w:rPr>
        <w:t xml:space="preserve"> Sister</w:t>
      </w:r>
      <w:r w:rsidR="00BA60D4">
        <w:rPr>
          <w:rFonts w:ascii="Arial" w:hAnsi="Arial" w:cs="Arial"/>
          <w:sz w:val="24"/>
          <w:szCs w:val="24"/>
        </w:rPr>
        <w:t xml:space="preserve"> </w:t>
      </w:r>
      <w:r w:rsidR="008A2302">
        <w:rPr>
          <w:rFonts w:ascii="Arial" w:hAnsi="Arial" w:cs="Arial"/>
          <w:sz w:val="24"/>
          <w:szCs w:val="24"/>
        </w:rPr>
        <w:t xml:space="preserve">Rhonda will contact </w:t>
      </w:r>
      <w:r w:rsidR="00C44414">
        <w:rPr>
          <w:rFonts w:ascii="Arial" w:hAnsi="Arial" w:cs="Arial"/>
          <w:sz w:val="24"/>
          <w:szCs w:val="24"/>
        </w:rPr>
        <w:t xml:space="preserve">Sister </w:t>
      </w:r>
      <w:r w:rsidR="008A2302">
        <w:rPr>
          <w:rFonts w:ascii="Arial" w:hAnsi="Arial" w:cs="Arial"/>
          <w:sz w:val="24"/>
          <w:szCs w:val="24"/>
        </w:rPr>
        <w:t xml:space="preserve">Andree Cote to ask for this information on behalf of the committee.  </w:t>
      </w:r>
    </w:p>
    <w:p w:rsidR="003F6441" w:rsidRPr="000D326B" w:rsidRDefault="00E4785A" w:rsidP="00A30991">
      <w:pPr>
        <w:rPr>
          <w:rFonts w:ascii="Arial" w:hAnsi="Arial" w:cs="Arial"/>
          <w:sz w:val="24"/>
          <w:szCs w:val="24"/>
        </w:rPr>
      </w:pPr>
      <w:r w:rsidRPr="00D20528">
        <w:rPr>
          <w:rFonts w:ascii="Arial" w:hAnsi="Arial" w:cs="Arial"/>
          <w:b/>
          <w:sz w:val="24"/>
          <w:szCs w:val="24"/>
        </w:rPr>
        <w:t>R</w:t>
      </w:r>
      <w:r>
        <w:rPr>
          <w:rFonts w:ascii="Arial" w:hAnsi="Arial" w:cs="Arial"/>
          <w:b/>
          <w:sz w:val="24"/>
          <w:szCs w:val="24"/>
        </w:rPr>
        <w:t>egional Women’s</w:t>
      </w:r>
      <w:r w:rsidR="00321B49">
        <w:rPr>
          <w:rFonts w:ascii="Arial" w:hAnsi="Arial" w:cs="Arial"/>
          <w:b/>
          <w:sz w:val="24"/>
          <w:szCs w:val="24"/>
        </w:rPr>
        <w:t xml:space="preserve"> Committees (RWC)</w:t>
      </w:r>
      <w:r>
        <w:rPr>
          <w:rFonts w:ascii="Arial" w:hAnsi="Arial" w:cs="Arial"/>
          <w:b/>
          <w:sz w:val="24"/>
          <w:szCs w:val="24"/>
        </w:rPr>
        <w:t>:</w:t>
      </w:r>
    </w:p>
    <w:p w:rsidR="00E4785A" w:rsidRDefault="00E4785A" w:rsidP="00A30991">
      <w:pPr>
        <w:rPr>
          <w:rFonts w:ascii="Arial" w:hAnsi="Arial" w:cs="Arial"/>
          <w:sz w:val="24"/>
          <w:szCs w:val="24"/>
        </w:rPr>
      </w:pPr>
      <w:r>
        <w:rPr>
          <w:rFonts w:ascii="Arial" w:hAnsi="Arial" w:cs="Arial"/>
          <w:sz w:val="24"/>
          <w:szCs w:val="24"/>
        </w:rPr>
        <w:t>Regional women’s committees continue to serve an important role of educati</w:t>
      </w:r>
      <w:r w:rsidR="00691503">
        <w:rPr>
          <w:rFonts w:ascii="Arial" w:hAnsi="Arial" w:cs="Arial"/>
          <w:sz w:val="24"/>
          <w:szCs w:val="24"/>
        </w:rPr>
        <w:t>ng</w:t>
      </w:r>
      <w:r>
        <w:rPr>
          <w:rFonts w:ascii="Arial" w:hAnsi="Arial" w:cs="Arial"/>
          <w:sz w:val="24"/>
          <w:szCs w:val="24"/>
        </w:rPr>
        <w:t xml:space="preserve"> women activists, increasing participation of women activists and leaders and working on the important issues that matter.  </w:t>
      </w:r>
    </w:p>
    <w:p w:rsidR="00691503" w:rsidRPr="00691503" w:rsidRDefault="00691503" w:rsidP="00A30991">
      <w:pPr>
        <w:rPr>
          <w:rFonts w:ascii="Arial" w:hAnsi="Arial" w:cs="Arial"/>
          <w:sz w:val="24"/>
          <w:szCs w:val="24"/>
        </w:rPr>
      </w:pPr>
      <w:r>
        <w:rPr>
          <w:rFonts w:ascii="Arial" w:hAnsi="Arial" w:cs="Arial"/>
          <w:sz w:val="24"/>
          <w:szCs w:val="24"/>
        </w:rPr>
        <w:t>Although there still rema</w:t>
      </w:r>
      <w:r w:rsidR="00C44414">
        <w:rPr>
          <w:rFonts w:ascii="Arial" w:hAnsi="Arial" w:cs="Arial"/>
          <w:sz w:val="24"/>
          <w:szCs w:val="24"/>
        </w:rPr>
        <w:t xml:space="preserve">ins a couple of struggling RWC’s, overall, </w:t>
      </w:r>
      <w:r>
        <w:rPr>
          <w:rFonts w:ascii="Arial" w:hAnsi="Arial" w:cs="Arial"/>
          <w:sz w:val="24"/>
          <w:szCs w:val="24"/>
        </w:rPr>
        <w:t xml:space="preserve">they have been busy in their areas. Some activities include participating in a childcare sector task force in order to keep child care in the forefront.  </w:t>
      </w:r>
      <w:r w:rsidRPr="00691503">
        <w:rPr>
          <w:rFonts w:ascii="Arial" w:hAnsi="Arial" w:cs="Arial"/>
          <w:sz w:val="24"/>
          <w:szCs w:val="24"/>
        </w:rPr>
        <w:t>Angela attended National vigil put on by the Nativ</w:t>
      </w:r>
      <w:r w:rsidR="002A2045">
        <w:rPr>
          <w:rFonts w:ascii="Arial" w:hAnsi="Arial" w:cs="Arial"/>
          <w:sz w:val="24"/>
          <w:szCs w:val="24"/>
        </w:rPr>
        <w:t>e Association Women’s Network. The Rocky Harbour RWC hosted a</w:t>
      </w:r>
      <w:r w:rsidRPr="00691503">
        <w:rPr>
          <w:rFonts w:ascii="Arial" w:hAnsi="Arial" w:cs="Arial"/>
          <w:sz w:val="24"/>
          <w:szCs w:val="24"/>
        </w:rPr>
        <w:t xml:space="preserve"> Women’s </w:t>
      </w:r>
      <w:r w:rsidR="002A2045">
        <w:rPr>
          <w:rFonts w:ascii="Arial" w:hAnsi="Arial" w:cs="Arial"/>
          <w:sz w:val="24"/>
          <w:szCs w:val="24"/>
        </w:rPr>
        <w:t>History Month event commemorating</w:t>
      </w:r>
      <w:r w:rsidRPr="00691503">
        <w:rPr>
          <w:rFonts w:ascii="Arial" w:hAnsi="Arial" w:cs="Arial"/>
          <w:sz w:val="24"/>
          <w:szCs w:val="24"/>
        </w:rPr>
        <w:t xml:space="preserve"> the founding members of the women’s committee.</w:t>
      </w:r>
      <w:r>
        <w:rPr>
          <w:rFonts w:ascii="Arial" w:hAnsi="Arial" w:cs="Arial"/>
          <w:sz w:val="24"/>
          <w:szCs w:val="24"/>
        </w:rPr>
        <w:t xml:space="preserve"> Some attended the Sisters in Sprit activity in Halifax on October 4.  </w:t>
      </w:r>
      <w:r w:rsidRPr="00691503">
        <w:rPr>
          <w:rFonts w:ascii="Arial" w:hAnsi="Arial" w:cs="Arial"/>
          <w:sz w:val="24"/>
          <w:szCs w:val="24"/>
        </w:rPr>
        <w:t xml:space="preserve">Two aboriginal women spoke and they both come highly recommended for future human rights activities.  </w:t>
      </w:r>
      <w:r w:rsidR="00C44414">
        <w:rPr>
          <w:rFonts w:ascii="Arial" w:hAnsi="Arial" w:cs="Arial"/>
          <w:sz w:val="24"/>
          <w:szCs w:val="24"/>
        </w:rPr>
        <w:t xml:space="preserve">Sister </w:t>
      </w:r>
      <w:r w:rsidRPr="00691503">
        <w:rPr>
          <w:rFonts w:ascii="Arial" w:hAnsi="Arial" w:cs="Arial"/>
          <w:sz w:val="24"/>
          <w:szCs w:val="24"/>
        </w:rPr>
        <w:t>Colleen</w:t>
      </w:r>
      <w:r>
        <w:rPr>
          <w:rFonts w:ascii="Arial" w:hAnsi="Arial" w:cs="Arial"/>
          <w:sz w:val="24"/>
          <w:szCs w:val="24"/>
        </w:rPr>
        <w:t xml:space="preserve"> is</w:t>
      </w:r>
      <w:r w:rsidRPr="00691503">
        <w:rPr>
          <w:rFonts w:ascii="Arial" w:hAnsi="Arial" w:cs="Arial"/>
          <w:sz w:val="24"/>
          <w:szCs w:val="24"/>
        </w:rPr>
        <w:t xml:space="preserve"> to provide the contact details to </w:t>
      </w:r>
      <w:r w:rsidR="00C44414">
        <w:rPr>
          <w:rFonts w:ascii="Arial" w:hAnsi="Arial" w:cs="Arial"/>
          <w:sz w:val="24"/>
          <w:szCs w:val="24"/>
        </w:rPr>
        <w:t>the REVP</w:t>
      </w:r>
      <w:r w:rsidRPr="00691503">
        <w:rPr>
          <w:rFonts w:ascii="Arial" w:hAnsi="Arial" w:cs="Arial"/>
          <w:sz w:val="24"/>
          <w:szCs w:val="24"/>
        </w:rPr>
        <w:t xml:space="preserve"> to take back as a recommendation for the National Equity Conference.  </w:t>
      </w:r>
      <w:r w:rsidR="00CC675D">
        <w:rPr>
          <w:rFonts w:ascii="Arial" w:hAnsi="Arial" w:cs="Arial"/>
          <w:sz w:val="24"/>
          <w:szCs w:val="24"/>
        </w:rPr>
        <w:t>Plans are starting for the next International Women’s Day event on March 8, 2016 and December 6</w:t>
      </w:r>
      <w:r w:rsidR="00CC675D" w:rsidRPr="00CC675D">
        <w:rPr>
          <w:rFonts w:ascii="Arial" w:hAnsi="Arial" w:cs="Arial"/>
          <w:sz w:val="24"/>
          <w:szCs w:val="24"/>
        </w:rPr>
        <w:t xml:space="preserve">, </w:t>
      </w:r>
      <w:r w:rsidR="00D41AF7" w:rsidRPr="00CC675D">
        <w:rPr>
          <w:rFonts w:ascii="Arial" w:hAnsi="Arial" w:cs="Arial"/>
          <w:sz w:val="24"/>
          <w:szCs w:val="24"/>
        </w:rPr>
        <w:t>National Day of Action and Remembrance on Violence against Women</w:t>
      </w:r>
      <w:r w:rsidR="00CC675D">
        <w:rPr>
          <w:rFonts w:ascii="Arial" w:hAnsi="Arial" w:cs="Arial"/>
          <w:sz w:val="24"/>
          <w:szCs w:val="24"/>
        </w:rPr>
        <w:t xml:space="preserve"> is coming up quickly</w:t>
      </w:r>
      <w:r w:rsidR="00CC675D" w:rsidRPr="00CC675D">
        <w:rPr>
          <w:rFonts w:ascii="Arial" w:hAnsi="Arial" w:cs="Arial"/>
          <w:sz w:val="24"/>
          <w:szCs w:val="24"/>
        </w:rPr>
        <w:t xml:space="preserve">. </w:t>
      </w:r>
      <w:r w:rsidR="00D41AF7" w:rsidRPr="00CC675D">
        <w:rPr>
          <w:rFonts w:ascii="Arial" w:hAnsi="Arial" w:cs="Arial"/>
          <w:sz w:val="24"/>
          <w:szCs w:val="24"/>
        </w:rPr>
        <w:t>Sisters</w:t>
      </w:r>
      <w:r w:rsidR="00D41AF7" w:rsidRPr="00D20528">
        <w:rPr>
          <w:rFonts w:ascii="Arial" w:hAnsi="Arial" w:cs="Arial"/>
          <w:sz w:val="24"/>
          <w:szCs w:val="24"/>
        </w:rPr>
        <w:t xml:space="preserve"> </w:t>
      </w:r>
      <w:r w:rsidR="00321B49">
        <w:rPr>
          <w:rFonts w:ascii="Arial" w:hAnsi="Arial" w:cs="Arial"/>
          <w:sz w:val="24"/>
          <w:szCs w:val="24"/>
        </w:rPr>
        <w:t xml:space="preserve">discussed the importance of the event and </w:t>
      </w:r>
      <w:r w:rsidR="00D41AF7" w:rsidRPr="00D20528">
        <w:rPr>
          <w:rFonts w:ascii="Arial" w:hAnsi="Arial" w:cs="Arial"/>
          <w:sz w:val="24"/>
          <w:szCs w:val="24"/>
        </w:rPr>
        <w:t xml:space="preserve">shared updates of planned upcoming events to commemorate the event. </w:t>
      </w:r>
      <w:r w:rsidR="00CC675D">
        <w:rPr>
          <w:rFonts w:ascii="Arial" w:hAnsi="Arial" w:cs="Arial"/>
          <w:sz w:val="24"/>
          <w:szCs w:val="24"/>
        </w:rPr>
        <w:t xml:space="preserve">In addition to vigils and activities taking place, suggestions were made to use the Red Dress Project or the silhouettes from the Silent Witness Program. </w:t>
      </w:r>
      <w:r w:rsidRPr="00691503">
        <w:rPr>
          <w:rFonts w:ascii="Arial" w:hAnsi="Arial" w:cs="Arial"/>
          <w:sz w:val="24"/>
          <w:szCs w:val="24"/>
        </w:rPr>
        <w:t xml:space="preserve">All council members are encouraged to attend events in their area. </w:t>
      </w:r>
      <w:r w:rsidR="00321B49" w:rsidRPr="00691503">
        <w:rPr>
          <w:rFonts w:ascii="Arial" w:hAnsi="Arial" w:cs="Arial"/>
          <w:sz w:val="24"/>
          <w:szCs w:val="24"/>
        </w:rPr>
        <w:t xml:space="preserve"> </w:t>
      </w:r>
    </w:p>
    <w:p w:rsidR="00425926" w:rsidRDefault="00425926" w:rsidP="00A30991">
      <w:pPr>
        <w:rPr>
          <w:rFonts w:ascii="Arial" w:hAnsi="Arial" w:cs="Arial"/>
          <w:b/>
          <w:sz w:val="24"/>
          <w:szCs w:val="24"/>
        </w:rPr>
      </w:pPr>
      <w:r>
        <w:rPr>
          <w:rFonts w:ascii="Arial" w:hAnsi="Arial" w:cs="Arial"/>
          <w:b/>
          <w:sz w:val="24"/>
          <w:szCs w:val="24"/>
        </w:rPr>
        <w:t>Four priorities from the 2015 National Human Rights Women’s Committee:</w:t>
      </w:r>
    </w:p>
    <w:p w:rsidR="00425926" w:rsidRDefault="00425926" w:rsidP="00425926">
      <w:pPr>
        <w:pStyle w:val="ListParagraph"/>
        <w:numPr>
          <w:ilvl w:val="0"/>
          <w:numId w:val="2"/>
        </w:numPr>
        <w:rPr>
          <w:rFonts w:ascii="Arial" w:hAnsi="Arial" w:cs="Arial"/>
          <w:sz w:val="24"/>
          <w:szCs w:val="24"/>
        </w:rPr>
      </w:pPr>
      <w:r>
        <w:rPr>
          <w:rFonts w:ascii="Arial" w:hAnsi="Arial" w:cs="Arial"/>
          <w:sz w:val="24"/>
          <w:szCs w:val="24"/>
        </w:rPr>
        <w:t>Child</w:t>
      </w:r>
      <w:r w:rsidR="00C44414">
        <w:rPr>
          <w:rFonts w:ascii="Arial" w:hAnsi="Arial" w:cs="Arial"/>
          <w:sz w:val="24"/>
          <w:szCs w:val="24"/>
        </w:rPr>
        <w:t xml:space="preserve"> </w:t>
      </w:r>
      <w:r>
        <w:rPr>
          <w:rFonts w:ascii="Arial" w:hAnsi="Arial" w:cs="Arial"/>
          <w:sz w:val="24"/>
          <w:szCs w:val="24"/>
        </w:rPr>
        <w:t>care – Lots of work is still required in this area</w:t>
      </w:r>
      <w:r w:rsidR="0033602C">
        <w:rPr>
          <w:rFonts w:ascii="Arial" w:hAnsi="Arial" w:cs="Arial"/>
          <w:sz w:val="24"/>
          <w:szCs w:val="24"/>
        </w:rPr>
        <w:t xml:space="preserve">. </w:t>
      </w:r>
    </w:p>
    <w:p w:rsidR="00425926" w:rsidRDefault="00425926" w:rsidP="00425926">
      <w:pPr>
        <w:pStyle w:val="ListParagraph"/>
        <w:numPr>
          <w:ilvl w:val="0"/>
          <w:numId w:val="2"/>
        </w:numPr>
        <w:rPr>
          <w:rFonts w:ascii="Arial" w:hAnsi="Arial" w:cs="Arial"/>
          <w:sz w:val="24"/>
          <w:szCs w:val="24"/>
        </w:rPr>
      </w:pPr>
      <w:r>
        <w:rPr>
          <w:rFonts w:ascii="Arial" w:hAnsi="Arial" w:cs="Arial"/>
          <w:sz w:val="24"/>
          <w:szCs w:val="24"/>
        </w:rPr>
        <w:t xml:space="preserve">Inquiry into the Missing &amp; Murdered Aboriginal Women – The Liberals have promised that they will conduct an inquiry into the missing and murdered aboriginal women, we need to </w:t>
      </w:r>
      <w:r w:rsidR="0033602C">
        <w:rPr>
          <w:rFonts w:ascii="Arial" w:hAnsi="Arial" w:cs="Arial"/>
          <w:sz w:val="24"/>
          <w:szCs w:val="24"/>
        </w:rPr>
        <w:t>hold them accountable. There was a request to provide more de</w:t>
      </w:r>
      <w:r>
        <w:rPr>
          <w:rFonts w:ascii="Arial" w:hAnsi="Arial" w:cs="Arial"/>
          <w:sz w:val="24"/>
          <w:szCs w:val="24"/>
        </w:rPr>
        <w:t xml:space="preserve">tails on this so that </w:t>
      </w:r>
      <w:r w:rsidR="0033602C">
        <w:rPr>
          <w:rFonts w:ascii="Arial" w:hAnsi="Arial" w:cs="Arial"/>
          <w:sz w:val="24"/>
          <w:szCs w:val="24"/>
        </w:rPr>
        <w:t>members</w:t>
      </w:r>
      <w:r>
        <w:rPr>
          <w:rFonts w:ascii="Arial" w:hAnsi="Arial" w:cs="Arial"/>
          <w:sz w:val="24"/>
          <w:szCs w:val="24"/>
        </w:rPr>
        <w:t xml:space="preserve"> can better explain to women the need for this inquiry, statistics</w:t>
      </w:r>
      <w:r w:rsidR="0033602C">
        <w:rPr>
          <w:rFonts w:ascii="Arial" w:hAnsi="Arial" w:cs="Arial"/>
          <w:sz w:val="24"/>
          <w:szCs w:val="24"/>
        </w:rPr>
        <w:t xml:space="preserve">, etc. </w:t>
      </w:r>
    </w:p>
    <w:p w:rsidR="00456914" w:rsidRPr="00456914" w:rsidRDefault="00425926" w:rsidP="00456914">
      <w:pPr>
        <w:pStyle w:val="ListParagraph"/>
        <w:numPr>
          <w:ilvl w:val="0"/>
          <w:numId w:val="2"/>
        </w:numPr>
        <w:rPr>
          <w:rFonts w:ascii="Arial" w:hAnsi="Arial" w:cs="Arial"/>
          <w:sz w:val="24"/>
          <w:szCs w:val="24"/>
        </w:rPr>
      </w:pPr>
      <w:r>
        <w:rPr>
          <w:rFonts w:ascii="Arial" w:hAnsi="Arial" w:cs="Arial"/>
          <w:sz w:val="24"/>
          <w:szCs w:val="24"/>
        </w:rPr>
        <w:lastRenderedPageBreak/>
        <w:t xml:space="preserve">Women in Leadership – </w:t>
      </w:r>
      <w:r w:rsidR="0033602C">
        <w:rPr>
          <w:rFonts w:ascii="Arial" w:hAnsi="Arial" w:cs="Arial"/>
          <w:sz w:val="24"/>
          <w:szCs w:val="24"/>
        </w:rPr>
        <w:t xml:space="preserve">We need to continue to foster and support the development of women’s leadership in politics and in the labour movement. Discussions have taken place about what elements should be included in women’s leadership training such as reviewing the issues, public speaking, talking with the media, work/life/union balance as well as gender stereotypes and barriers to women.  </w:t>
      </w:r>
      <w:r w:rsidR="00E25479">
        <w:rPr>
          <w:rFonts w:ascii="Arial" w:hAnsi="Arial" w:cs="Arial"/>
          <w:sz w:val="24"/>
          <w:szCs w:val="24"/>
        </w:rPr>
        <w:t xml:space="preserve">Femtoring (feminist/female mentors and leaders).  </w:t>
      </w:r>
    </w:p>
    <w:p w:rsidR="00425926" w:rsidRPr="00425926" w:rsidRDefault="00425926" w:rsidP="00425926">
      <w:pPr>
        <w:pStyle w:val="ListParagraph"/>
        <w:numPr>
          <w:ilvl w:val="0"/>
          <w:numId w:val="2"/>
        </w:numPr>
        <w:rPr>
          <w:rFonts w:ascii="Arial" w:hAnsi="Arial" w:cs="Arial"/>
          <w:sz w:val="24"/>
          <w:szCs w:val="24"/>
        </w:rPr>
      </w:pPr>
      <w:r>
        <w:rPr>
          <w:rFonts w:ascii="Arial" w:hAnsi="Arial" w:cs="Arial"/>
          <w:sz w:val="24"/>
          <w:szCs w:val="24"/>
        </w:rPr>
        <w:t xml:space="preserve">Domestic Violence Against Women in the Workplace - </w:t>
      </w:r>
      <w:r w:rsidR="002065F6">
        <w:rPr>
          <w:rFonts w:ascii="Arial" w:hAnsi="Arial" w:cs="Arial"/>
          <w:sz w:val="24"/>
          <w:szCs w:val="24"/>
        </w:rPr>
        <w:t xml:space="preserve">The </w:t>
      </w:r>
      <w:r w:rsidR="00113769">
        <w:rPr>
          <w:rFonts w:ascii="Arial" w:hAnsi="Arial" w:cs="Arial"/>
          <w:sz w:val="24"/>
          <w:szCs w:val="24"/>
        </w:rPr>
        <w:t>initial findings</w:t>
      </w:r>
      <w:r w:rsidR="002065F6">
        <w:rPr>
          <w:rFonts w:ascii="Arial" w:hAnsi="Arial" w:cs="Arial"/>
          <w:sz w:val="24"/>
          <w:szCs w:val="24"/>
        </w:rPr>
        <w:t xml:space="preserve"> of the domestic violence at work survey was shared at the National Human Rights plenary</w:t>
      </w:r>
      <w:r w:rsidR="00113769">
        <w:rPr>
          <w:rFonts w:ascii="Arial" w:hAnsi="Arial" w:cs="Arial"/>
          <w:sz w:val="24"/>
          <w:szCs w:val="24"/>
        </w:rPr>
        <w:t xml:space="preserve"> with the theme of the survey being “Can Work Be Safe, When Home Isn’t?”</w:t>
      </w:r>
      <w:r w:rsidR="002065F6">
        <w:rPr>
          <w:rFonts w:ascii="Arial" w:hAnsi="Arial" w:cs="Arial"/>
          <w:sz w:val="24"/>
          <w:szCs w:val="24"/>
        </w:rPr>
        <w:t xml:space="preserve"> There will be a Forum on Domestic Violence </w:t>
      </w:r>
      <w:r w:rsidR="00113769">
        <w:rPr>
          <w:rFonts w:ascii="Arial" w:hAnsi="Arial" w:cs="Arial"/>
          <w:sz w:val="24"/>
          <w:szCs w:val="24"/>
        </w:rPr>
        <w:t>at Work that will take place December11-13, 2015 in Ottawa</w:t>
      </w:r>
      <w:r w:rsidR="002065F6">
        <w:rPr>
          <w:rFonts w:ascii="Arial" w:hAnsi="Arial" w:cs="Arial"/>
          <w:sz w:val="24"/>
          <w:szCs w:val="24"/>
        </w:rPr>
        <w:t>.  Women of the NHRC, NAPC and AEC will be invited to attend to do brainstorming on how we can hel</w:t>
      </w:r>
      <w:r w:rsidR="00113769">
        <w:rPr>
          <w:rFonts w:ascii="Arial" w:hAnsi="Arial" w:cs="Arial"/>
          <w:sz w:val="24"/>
          <w:szCs w:val="24"/>
        </w:rPr>
        <w:t>p</w:t>
      </w:r>
      <w:r w:rsidR="002065F6">
        <w:rPr>
          <w:rFonts w:ascii="Arial" w:hAnsi="Arial" w:cs="Arial"/>
          <w:sz w:val="24"/>
          <w:szCs w:val="24"/>
        </w:rPr>
        <w:t xml:space="preserve"> our members in crisis.  </w:t>
      </w:r>
    </w:p>
    <w:p w:rsidR="00D4344C" w:rsidRDefault="00D4344C" w:rsidP="00611BCB">
      <w:pPr>
        <w:pStyle w:val="NormalWeb"/>
        <w:shd w:val="clear" w:color="auto" w:fill="FFFFFF"/>
        <w:rPr>
          <w:rFonts w:ascii="Arial" w:eastAsiaTheme="minorHAnsi" w:hAnsi="Arial" w:cs="Arial"/>
          <w:b/>
          <w:color w:val="auto"/>
          <w:sz w:val="24"/>
          <w:szCs w:val="24"/>
          <w:lang w:eastAsia="en-US"/>
        </w:rPr>
      </w:pPr>
    </w:p>
    <w:p w:rsidR="009D49BE" w:rsidRPr="00CC675D" w:rsidRDefault="009D49BE" w:rsidP="00611BCB">
      <w:pPr>
        <w:pStyle w:val="NormalWeb"/>
        <w:shd w:val="clear" w:color="auto" w:fill="FFFFFF"/>
        <w:rPr>
          <w:rFonts w:ascii="Arial" w:eastAsiaTheme="minorHAnsi" w:hAnsi="Arial" w:cs="Arial"/>
          <w:b/>
          <w:color w:val="auto"/>
          <w:sz w:val="24"/>
          <w:szCs w:val="24"/>
          <w:lang w:eastAsia="en-US"/>
        </w:rPr>
      </w:pPr>
      <w:bookmarkStart w:id="0" w:name="_GoBack"/>
      <w:bookmarkEnd w:id="0"/>
      <w:r w:rsidRPr="00CC675D">
        <w:rPr>
          <w:rFonts w:ascii="Arial" w:eastAsiaTheme="minorHAnsi" w:hAnsi="Arial" w:cs="Arial"/>
          <w:b/>
          <w:color w:val="auto"/>
          <w:sz w:val="24"/>
          <w:szCs w:val="24"/>
          <w:lang w:eastAsia="en-US"/>
        </w:rPr>
        <w:t>PSAC Atlantic Women’s Conference</w:t>
      </w:r>
    </w:p>
    <w:p w:rsidR="009D49BE" w:rsidRDefault="009D49BE" w:rsidP="00611BCB">
      <w:pPr>
        <w:pStyle w:val="NormalWeb"/>
        <w:shd w:val="clear" w:color="auto" w:fill="FFFFFF"/>
        <w:rPr>
          <w:rFonts w:ascii="Arial" w:eastAsiaTheme="minorHAnsi" w:hAnsi="Arial" w:cs="Arial"/>
          <w:color w:val="auto"/>
          <w:sz w:val="24"/>
          <w:szCs w:val="24"/>
          <w:lang w:eastAsia="en-US"/>
        </w:rPr>
      </w:pPr>
      <w:r>
        <w:rPr>
          <w:rFonts w:ascii="Arial" w:eastAsiaTheme="minorHAnsi" w:hAnsi="Arial" w:cs="Arial"/>
          <w:color w:val="auto"/>
          <w:sz w:val="24"/>
          <w:szCs w:val="24"/>
          <w:lang w:eastAsia="en-US"/>
        </w:rPr>
        <w:t>We will probably have another $90,000 budget</w:t>
      </w:r>
      <w:r w:rsidR="00CC675D">
        <w:rPr>
          <w:rFonts w:ascii="Arial" w:eastAsiaTheme="minorHAnsi" w:hAnsi="Arial" w:cs="Arial"/>
          <w:color w:val="auto"/>
          <w:sz w:val="24"/>
          <w:szCs w:val="24"/>
          <w:lang w:eastAsia="en-US"/>
        </w:rPr>
        <w:t xml:space="preserve"> which </w:t>
      </w:r>
      <w:r>
        <w:rPr>
          <w:rFonts w:ascii="Arial" w:eastAsiaTheme="minorHAnsi" w:hAnsi="Arial" w:cs="Arial"/>
          <w:color w:val="auto"/>
          <w:sz w:val="24"/>
          <w:szCs w:val="24"/>
          <w:lang w:eastAsia="en-US"/>
        </w:rPr>
        <w:t xml:space="preserve">is what we had the last time. </w:t>
      </w:r>
      <w:r w:rsidR="00AF3168">
        <w:rPr>
          <w:rFonts w:ascii="Arial" w:eastAsiaTheme="minorHAnsi" w:hAnsi="Arial" w:cs="Arial"/>
          <w:color w:val="auto"/>
          <w:sz w:val="24"/>
          <w:szCs w:val="24"/>
          <w:lang w:eastAsia="en-US"/>
        </w:rPr>
        <w:t xml:space="preserve">Budget </w:t>
      </w:r>
      <w:r w:rsidR="00456914">
        <w:rPr>
          <w:rFonts w:ascii="Arial" w:eastAsiaTheme="minorHAnsi" w:hAnsi="Arial" w:cs="Arial"/>
          <w:color w:val="auto"/>
          <w:sz w:val="24"/>
          <w:szCs w:val="24"/>
          <w:lang w:eastAsia="en-US"/>
        </w:rPr>
        <w:t>decision will be made in December</w:t>
      </w:r>
      <w:r w:rsidR="00AF3168">
        <w:rPr>
          <w:rFonts w:ascii="Arial" w:eastAsiaTheme="minorHAnsi" w:hAnsi="Arial" w:cs="Arial"/>
          <w:color w:val="auto"/>
          <w:sz w:val="24"/>
          <w:szCs w:val="24"/>
          <w:lang w:eastAsia="en-US"/>
        </w:rPr>
        <w:t xml:space="preserve"> as allocations are based on regional factors. If possible we would like to have 100 women (all who applied) participate again.</w:t>
      </w:r>
      <w:r w:rsidR="00CC675D">
        <w:rPr>
          <w:rFonts w:ascii="Arial" w:eastAsiaTheme="minorHAnsi" w:hAnsi="Arial" w:cs="Arial"/>
          <w:color w:val="auto"/>
          <w:sz w:val="24"/>
          <w:szCs w:val="24"/>
          <w:lang w:eastAsia="en-US"/>
        </w:rPr>
        <w:t xml:space="preserve"> The Atlantic Women’s Conference is scheduled to take place in Antigonish at St. FX, June 3 to 5, 2016. </w:t>
      </w:r>
    </w:p>
    <w:p w:rsidR="00CC675D" w:rsidRPr="00CC675D" w:rsidRDefault="00CC675D" w:rsidP="00CC675D">
      <w:pPr>
        <w:pStyle w:val="NormalWeb"/>
        <w:shd w:val="clear" w:color="auto" w:fill="FFFFFF"/>
        <w:rPr>
          <w:rFonts w:ascii="Arial" w:eastAsiaTheme="minorHAnsi" w:hAnsi="Arial" w:cs="Arial"/>
          <w:b/>
          <w:color w:val="auto"/>
          <w:sz w:val="24"/>
          <w:szCs w:val="24"/>
          <w:lang w:eastAsia="en-US"/>
        </w:rPr>
      </w:pPr>
      <w:r w:rsidRPr="00CC675D">
        <w:rPr>
          <w:rFonts w:ascii="Arial" w:eastAsiaTheme="minorHAnsi" w:hAnsi="Arial" w:cs="Arial"/>
          <w:b/>
          <w:color w:val="auto"/>
          <w:sz w:val="24"/>
          <w:szCs w:val="24"/>
          <w:lang w:eastAsia="en-US"/>
        </w:rPr>
        <w:t>National Equity Conference</w:t>
      </w:r>
    </w:p>
    <w:p w:rsidR="00CC675D" w:rsidRDefault="00CC675D" w:rsidP="00CC675D">
      <w:pPr>
        <w:pStyle w:val="NormalWeb"/>
        <w:shd w:val="clear" w:color="auto" w:fill="FFFFFF"/>
        <w:rPr>
          <w:rFonts w:ascii="Arial" w:eastAsiaTheme="minorHAnsi" w:hAnsi="Arial" w:cs="Arial"/>
          <w:color w:val="auto"/>
          <w:sz w:val="24"/>
          <w:szCs w:val="24"/>
          <w:lang w:eastAsia="en-US"/>
        </w:rPr>
      </w:pPr>
      <w:r>
        <w:rPr>
          <w:rFonts w:ascii="Arial" w:eastAsiaTheme="minorHAnsi" w:hAnsi="Arial" w:cs="Arial"/>
          <w:color w:val="auto"/>
          <w:sz w:val="24"/>
          <w:szCs w:val="24"/>
          <w:lang w:eastAsia="en-US"/>
        </w:rPr>
        <w:t xml:space="preserve">The National Equity Conference is scheduled to take place March 24 to 28, 2017. It will be the same format as the last time.  Merging the equity conferences allows for more members to participate.  </w:t>
      </w:r>
      <w:r w:rsidR="00C44414">
        <w:rPr>
          <w:rFonts w:ascii="Arial" w:eastAsiaTheme="minorHAnsi" w:hAnsi="Arial" w:cs="Arial"/>
          <w:color w:val="auto"/>
          <w:sz w:val="24"/>
          <w:szCs w:val="24"/>
          <w:lang w:eastAsia="en-US"/>
        </w:rPr>
        <w:t xml:space="preserve">Sister </w:t>
      </w:r>
      <w:r>
        <w:rPr>
          <w:rFonts w:ascii="Arial" w:eastAsiaTheme="minorHAnsi" w:hAnsi="Arial" w:cs="Arial"/>
          <w:color w:val="auto"/>
          <w:sz w:val="24"/>
          <w:szCs w:val="24"/>
          <w:lang w:eastAsia="en-US"/>
        </w:rPr>
        <w:t xml:space="preserve">Jeannie said that over 700 participants were in attendance.  This was a discussion at the NHRC Women’s Committee meeting and the usual comments were shared about not being able to attend </w:t>
      </w:r>
      <w:r w:rsidR="00465A8E">
        <w:rPr>
          <w:rFonts w:ascii="Arial" w:eastAsiaTheme="minorHAnsi" w:hAnsi="Arial" w:cs="Arial"/>
          <w:color w:val="auto"/>
          <w:sz w:val="24"/>
          <w:szCs w:val="24"/>
          <w:lang w:eastAsia="en-US"/>
        </w:rPr>
        <w:t>all equity activities</w:t>
      </w:r>
      <w:r>
        <w:rPr>
          <w:rFonts w:ascii="Arial" w:eastAsiaTheme="minorHAnsi" w:hAnsi="Arial" w:cs="Arial"/>
          <w:color w:val="auto"/>
          <w:sz w:val="24"/>
          <w:szCs w:val="24"/>
          <w:lang w:eastAsia="en-US"/>
        </w:rPr>
        <w:t xml:space="preserve"> that </w:t>
      </w:r>
      <w:r w:rsidR="00465A8E">
        <w:rPr>
          <w:rFonts w:ascii="Arial" w:eastAsiaTheme="minorHAnsi" w:hAnsi="Arial" w:cs="Arial"/>
          <w:color w:val="auto"/>
          <w:sz w:val="24"/>
          <w:szCs w:val="24"/>
          <w:lang w:eastAsia="en-US"/>
        </w:rPr>
        <w:t>members identify with</w:t>
      </w:r>
      <w:r>
        <w:rPr>
          <w:rFonts w:ascii="Arial" w:eastAsiaTheme="minorHAnsi" w:hAnsi="Arial" w:cs="Arial"/>
          <w:color w:val="auto"/>
          <w:sz w:val="24"/>
          <w:szCs w:val="24"/>
          <w:lang w:eastAsia="en-US"/>
        </w:rPr>
        <w:t xml:space="preserve">.  A recommendation came out of </w:t>
      </w:r>
      <w:r w:rsidR="00465A8E">
        <w:rPr>
          <w:rFonts w:ascii="Arial" w:eastAsiaTheme="minorHAnsi" w:hAnsi="Arial" w:cs="Arial"/>
          <w:color w:val="auto"/>
          <w:sz w:val="24"/>
          <w:szCs w:val="24"/>
          <w:lang w:eastAsia="en-US"/>
        </w:rPr>
        <w:t>the national</w:t>
      </w:r>
      <w:r>
        <w:rPr>
          <w:rFonts w:ascii="Arial" w:eastAsiaTheme="minorHAnsi" w:hAnsi="Arial" w:cs="Arial"/>
          <w:color w:val="auto"/>
          <w:sz w:val="24"/>
          <w:szCs w:val="24"/>
          <w:lang w:eastAsia="en-US"/>
        </w:rPr>
        <w:t xml:space="preserve"> committee that the Resolutions be held at different times so that participan</w:t>
      </w:r>
      <w:r w:rsidR="00C44414">
        <w:rPr>
          <w:rFonts w:ascii="Arial" w:eastAsiaTheme="minorHAnsi" w:hAnsi="Arial" w:cs="Arial"/>
          <w:color w:val="auto"/>
          <w:sz w:val="24"/>
          <w:szCs w:val="24"/>
          <w:lang w:eastAsia="en-US"/>
        </w:rPr>
        <w:t xml:space="preserve">ts can attend all of the group </w:t>
      </w:r>
      <w:r>
        <w:rPr>
          <w:rFonts w:ascii="Arial" w:eastAsiaTheme="minorHAnsi" w:hAnsi="Arial" w:cs="Arial"/>
          <w:color w:val="auto"/>
          <w:sz w:val="24"/>
          <w:szCs w:val="24"/>
          <w:lang w:eastAsia="en-US"/>
        </w:rPr>
        <w:t xml:space="preserve">debates that they identify in.  </w:t>
      </w:r>
    </w:p>
    <w:p w:rsidR="00CC675D" w:rsidRDefault="00465A8E" w:rsidP="00611BCB">
      <w:pPr>
        <w:pStyle w:val="NormalWeb"/>
        <w:shd w:val="clear" w:color="auto" w:fill="FFFFFF"/>
        <w:rPr>
          <w:rFonts w:ascii="Arial" w:eastAsiaTheme="minorHAnsi" w:hAnsi="Arial" w:cs="Arial"/>
          <w:color w:val="auto"/>
          <w:sz w:val="24"/>
          <w:szCs w:val="24"/>
          <w:lang w:eastAsia="en-US"/>
        </w:rPr>
      </w:pPr>
      <w:r>
        <w:rPr>
          <w:rFonts w:ascii="Arial" w:eastAsiaTheme="minorHAnsi" w:hAnsi="Arial" w:cs="Arial"/>
          <w:color w:val="auto"/>
          <w:sz w:val="24"/>
          <w:szCs w:val="24"/>
          <w:lang w:eastAsia="en-US"/>
        </w:rPr>
        <w:t>Other important dates:</w:t>
      </w:r>
    </w:p>
    <w:p w:rsidR="00465A8E" w:rsidRDefault="00C44414" w:rsidP="00611BCB">
      <w:pPr>
        <w:pStyle w:val="NormalWeb"/>
        <w:shd w:val="clear" w:color="auto" w:fill="FFFFFF"/>
        <w:rPr>
          <w:rFonts w:ascii="Arial" w:eastAsiaTheme="minorHAnsi" w:hAnsi="Arial" w:cs="Arial"/>
          <w:color w:val="auto"/>
          <w:sz w:val="24"/>
          <w:szCs w:val="24"/>
          <w:lang w:eastAsia="en-US"/>
        </w:rPr>
      </w:pPr>
      <w:r>
        <w:rPr>
          <w:rFonts w:ascii="Arial" w:eastAsiaTheme="minorHAnsi" w:hAnsi="Arial" w:cs="Arial"/>
          <w:color w:val="auto"/>
          <w:sz w:val="24"/>
          <w:szCs w:val="24"/>
          <w:lang w:eastAsia="en-US"/>
        </w:rPr>
        <w:t>Atlantic School – May 11 -</w:t>
      </w:r>
      <w:r w:rsidR="00465A8E">
        <w:rPr>
          <w:rFonts w:ascii="Arial" w:eastAsiaTheme="minorHAnsi" w:hAnsi="Arial" w:cs="Arial"/>
          <w:color w:val="auto"/>
          <w:sz w:val="24"/>
          <w:szCs w:val="24"/>
          <w:lang w:eastAsia="en-US"/>
        </w:rPr>
        <w:t xml:space="preserve"> 15, 2016</w:t>
      </w:r>
    </w:p>
    <w:p w:rsidR="00465A8E" w:rsidRDefault="00465A8E" w:rsidP="00611BCB">
      <w:pPr>
        <w:pStyle w:val="NormalWeb"/>
        <w:shd w:val="clear" w:color="auto" w:fill="FFFFFF"/>
        <w:rPr>
          <w:rFonts w:ascii="Arial" w:eastAsiaTheme="minorHAnsi" w:hAnsi="Arial" w:cs="Arial"/>
          <w:color w:val="auto"/>
          <w:sz w:val="24"/>
          <w:szCs w:val="24"/>
          <w:lang w:eastAsia="en-US"/>
        </w:rPr>
      </w:pPr>
      <w:r>
        <w:rPr>
          <w:rFonts w:ascii="Arial" w:eastAsiaTheme="minorHAnsi" w:hAnsi="Arial" w:cs="Arial"/>
          <w:color w:val="auto"/>
          <w:sz w:val="24"/>
          <w:szCs w:val="24"/>
          <w:lang w:eastAsia="en-US"/>
        </w:rPr>
        <w:t>Atlantic Racially Vis</w:t>
      </w:r>
      <w:r w:rsidR="00C44414">
        <w:rPr>
          <w:rFonts w:ascii="Arial" w:eastAsiaTheme="minorHAnsi" w:hAnsi="Arial" w:cs="Arial"/>
          <w:color w:val="auto"/>
          <w:sz w:val="24"/>
          <w:szCs w:val="24"/>
          <w:lang w:eastAsia="en-US"/>
        </w:rPr>
        <w:t>ible Conference – September 23 -</w:t>
      </w:r>
      <w:r>
        <w:rPr>
          <w:rFonts w:ascii="Arial" w:eastAsiaTheme="minorHAnsi" w:hAnsi="Arial" w:cs="Arial"/>
          <w:color w:val="auto"/>
          <w:sz w:val="24"/>
          <w:szCs w:val="24"/>
          <w:lang w:eastAsia="en-US"/>
        </w:rPr>
        <w:t xml:space="preserve"> 25, 2016 in Halifax</w:t>
      </w:r>
    </w:p>
    <w:p w:rsidR="00465A8E" w:rsidRDefault="00465A8E" w:rsidP="00611BCB">
      <w:pPr>
        <w:pStyle w:val="NormalWeb"/>
        <w:shd w:val="clear" w:color="auto" w:fill="FFFFFF"/>
        <w:rPr>
          <w:rFonts w:ascii="Arial" w:eastAsiaTheme="minorHAnsi" w:hAnsi="Arial" w:cs="Arial"/>
          <w:color w:val="auto"/>
          <w:sz w:val="24"/>
          <w:szCs w:val="24"/>
          <w:lang w:eastAsia="en-US"/>
        </w:rPr>
      </w:pPr>
      <w:r>
        <w:rPr>
          <w:rFonts w:ascii="Arial" w:eastAsiaTheme="minorHAnsi" w:hAnsi="Arial" w:cs="Arial"/>
          <w:color w:val="auto"/>
          <w:sz w:val="24"/>
          <w:szCs w:val="24"/>
          <w:lang w:eastAsia="en-US"/>
        </w:rPr>
        <w:t>Atlantic Health &amp; Safety Conference – April 22-24, 2016 in Halifax</w:t>
      </w:r>
    </w:p>
    <w:p w:rsidR="00C4789F" w:rsidRDefault="00465A8E" w:rsidP="00611BCB">
      <w:pPr>
        <w:pStyle w:val="NormalWeb"/>
        <w:shd w:val="clear" w:color="auto" w:fill="FFFFFF"/>
        <w:rPr>
          <w:rFonts w:ascii="Arial" w:eastAsiaTheme="minorHAnsi" w:hAnsi="Arial" w:cs="Arial"/>
          <w:color w:val="auto"/>
          <w:sz w:val="24"/>
          <w:szCs w:val="24"/>
          <w:lang w:eastAsia="en-US"/>
        </w:rPr>
      </w:pPr>
      <w:r>
        <w:rPr>
          <w:rFonts w:ascii="Arial" w:eastAsiaTheme="minorHAnsi" w:hAnsi="Arial" w:cs="Arial"/>
          <w:color w:val="auto"/>
          <w:sz w:val="24"/>
          <w:szCs w:val="24"/>
          <w:lang w:eastAsia="en-US"/>
        </w:rPr>
        <w:t>National Health &amp; Safety Conference –</w:t>
      </w:r>
      <w:r w:rsidR="00F84533">
        <w:rPr>
          <w:rFonts w:ascii="Arial" w:eastAsiaTheme="minorHAnsi" w:hAnsi="Arial" w:cs="Arial"/>
          <w:color w:val="auto"/>
          <w:sz w:val="24"/>
          <w:szCs w:val="24"/>
          <w:lang w:eastAsia="en-US"/>
        </w:rPr>
        <w:t xml:space="preserve"> </w:t>
      </w:r>
      <w:r w:rsidR="00C44414">
        <w:rPr>
          <w:rFonts w:ascii="Arial" w:eastAsiaTheme="minorHAnsi" w:hAnsi="Arial" w:cs="Arial"/>
          <w:color w:val="auto"/>
          <w:sz w:val="24"/>
          <w:szCs w:val="24"/>
          <w:lang w:eastAsia="en-US"/>
        </w:rPr>
        <w:t>November 18 – 20, 2016, Sheraton, Montreal</w:t>
      </w:r>
    </w:p>
    <w:p w:rsidR="00AF3168" w:rsidRPr="00C44414" w:rsidRDefault="00C44414" w:rsidP="00611BCB">
      <w:pPr>
        <w:pStyle w:val="NormalWeb"/>
        <w:shd w:val="clear" w:color="auto" w:fill="FFFFFF"/>
        <w:rPr>
          <w:rFonts w:ascii="Arial" w:eastAsiaTheme="minorHAnsi" w:hAnsi="Arial" w:cs="Arial"/>
          <w:b/>
          <w:color w:val="auto"/>
          <w:sz w:val="24"/>
          <w:szCs w:val="24"/>
          <w:lang w:eastAsia="en-US"/>
        </w:rPr>
      </w:pPr>
      <w:r>
        <w:rPr>
          <w:rFonts w:ascii="Arial" w:eastAsiaTheme="minorHAnsi" w:hAnsi="Arial" w:cs="Arial"/>
          <w:b/>
          <w:color w:val="auto"/>
          <w:sz w:val="24"/>
          <w:szCs w:val="24"/>
          <w:lang w:eastAsia="en-US"/>
        </w:rPr>
        <w:br/>
      </w:r>
      <w:r w:rsidR="00AF3168" w:rsidRPr="00465A8E">
        <w:rPr>
          <w:rFonts w:ascii="Arial" w:eastAsiaTheme="minorHAnsi" w:hAnsi="Arial" w:cs="Arial"/>
          <w:b/>
          <w:color w:val="auto"/>
          <w:sz w:val="24"/>
          <w:szCs w:val="24"/>
          <w:lang w:eastAsia="en-US"/>
        </w:rPr>
        <w:t>Roundtable</w:t>
      </w:r>
      <w:r w:rsidR="00AF3168">
        <w:rPr>
          <w:rFonts w:ascii="Arial" w:eastAsiaTheme="minorHAnsi" w:hAnsi="Arial" w:cs="Arial"/>
          <w:color w:val="auto"/>
          <w:sz w:val="24"/>
          <w:szCs w:val="24"/>
          <w:lang w:eastAsia="en-US"/>
        </w:rPr>
        <w:t>:</w:t>
      </w:r>
    </w:p>
    <w:p w:rsidR="00AF3168" w:rsidRDefault="00C44414" w:rsidP="00611BCB">
      <w:pPr>
        <w:pStyle w:val="NormalWeb"/>
        <w:shd w:val="clear" w:color="auto" w:fill="FFFFFF"/>
        <w:rPr>
          <w:rFonts w:ascii="Arial" w:eastAsiaTheme="minorHAnsi" w:hAnsi="Arial" w:cs="Arial"/>
          <w:color w:val="auto"/>
          <w:sz w:val="24"/>
          <w:szCs w:val="24"/>
          <w:lang w:eastAsia="en-US"/>
        </w:rPr>
      </w:pPr>
      <w:r>
        <w:rPr>
          <w:rFonts w:ascii="Arial" w:eastAsiaTheme="minorHAnsi" w:hAnsi="Arial" w:cs="Arial"/>
          <w:color w:val="auto"/>
          <w:sz w:val="24"/>
          <w:szCs w:val="24"/>
          <w:lang w:eastAsia="en-US"/>
        </w:rPr>
        <w:t xml:space="preserve">Sister </w:t>
      </w:r>
      <w:r w:rsidR="00AF3168">
        <w:rPr>
          <w:rFonts w:ascii="Arial" w:eastAsiaTheme="minorHAnsi" w:hAnsi="Arial" w:cs="Arial"/>
          <w:color w:val="auto"/>
          <w:sz w:val="24"/>
          <w:szCs w:val="24"/>
          <w:lang w:eastAsia="en-US"/>
        </w:rPr>
        <w:t xml:space="preserve">Rhonda shared with the committee her experience sitting on the NSFL Human Rights Panel.  She was there to represent women.  She learned a lot from her fellow panelists and was happy to be part of it.  </w:t>
      </w:r>
      <w:r>
        <w:rPr>
          <w:rFonts w:ascii="Arial" w:eastAsiaTheme="minorHAnsi" w:hAnsi="Arial" w:cs="Arial"/>
          <w:color w:val="auto"/>
          <w:sz w:val="24"/>
          <w:szCs w:val="24"/>
          <w:lang w:eastAsia="en-US"/>
        </w:rPr>
        <w:t xml:space="preserve">Sister </w:t>
      </w:r>
      <w:r w:rsidR="00AF3168">
        <w:rPr>
          <w:rFonts w:ascii="Arial" w:eastAsiaTheme="minorHAnsi" w:hAnsi="Arial" w:cs="Arial"/>
          <w:color w:val="auto"/>
          <w:sz w:val="24"/>
          <w:szCs w:val="24"/>
          <w:lang w:eastAsia="en-US"/>
        </w:rPr>
        <w:t xml:space="preserve">Colleen added that it was an excellent panel.  They both shared the </w:t>
      </w:r>
      <w:r w:rsidR="00C36ADE">
        <w:rPr>
          <w:rFonts w:ascii="Arial" w:eastAsiaTheme="minorHAnsi" w:hAnsi="Arial" w:cs="Arial"/>
          <w:color w:val="auto"/>
          <w:sz w:val="24"/>
          <w:szCs w:val="24"/>
          <w:lang w:eastAsia="en-US"/>
        </w:rPr>
        <w:t xml:space="preserve">details about the </w:t>
      </w:r>
      <w:r w:rsidR="00AF3168">
        <w:rPr>
          <w:rFonts w:ascii="Arial" w:eastAsiaTheme="minorHAnsi" w:hAnsi="Arial" w:cs="Arial"/>
          <w:color w:val="auto"/>
          <w:sz w:val="24"/>
          <w:szCs w:val="24"/>
          <w:lang w:eastAsia="en-US"/>
        </w:rPr>
        <w:t>exercise on privilege that took place during the event and how the message quickly gets across with many reactions.  The NSFL Women’s Committee raised $1634</w:t>
      </w:r>
      <w:r w:rsidR="00711EB6">
        <w:rPr>
          <w:rFonts w:ascii="Arial" w:eastAsiaTheme="minorHAnsi" w:hAnsi="Arial" w:cs="Arial"/>
          <w:color w:val="auto"/>
          <w:sz w:val="24"/>
          <w:szCs w:val="24"/>
          <w:lang w:eastAsia="en-US"/>
        </w:rPr>
        <w:t xml:space="preserve"> selling tickets and through the silent auction at the convention and then the NSFL matched the contribution.  This will go to the Cape Breton and Halifax chapters of the Silent Witness program.  </w:t>
      </w:r>
    </w:p>
    <w:p w:rsidR="00711EB6" w:rsidRDefault="00C44414" w:rsidP="00611BCB">
      <w:pPr>
        <w:pStyle w:val="NormalWeb"/>
        <w:shd w:val="clear" w:color="auto" w:fill="FFFFFF"/>
        <w:rPr>
          <w:rFonts w:ascii="Arial" w:eastAsiaTheme="minorHAnsi" w:hAnsi="Arial" w:cs="Arial"/>
          <w:color w:val="auto"/>
          <w:sz w:val="24"/>
          <w:szCs w:val="24"/>
          <w:lang w:eastAsia="en-US"/>
        </w:rPr>
      </w:pPr>
      <w:r>
        <w:rPr>
          <w:rFonts w:ascii="Arial" w:eastAsiaTheme="minorHAnsi" w:hAnsi="Arial" w:cs="Arial"/>
          <w:color w:val="auto"/>
          <w:sz w:val="24"/>
          <w:szCs w:val="24"/>
          <w:lang w:eastAsia="en-US"/>
        </w:rPr>
        <w:t xml:space="preserve">Sister </w:t>
      </w:r>
      <w:r w:rsidR="00711EB6">
        <w:rPr>
          <w:rFonts w:ascii="Arial" w:eastAsiaTheme="minorHAnsi" w:hAnsi="Arial" w:cs="Arial"/>
          <w:color w:val="auto"/>
          <w:sz w:val="24"/>
          <w:szCs w:val="24"/>
          <w:lang w:eastAsia="en-US"/>
        </w:rPr>
        <w:t>Debi shared the JLP webinar that she attended and that they have removed th</w:t>
      </w:r>
      <w:r>
        <w:rPr>
          <w:rFonts w:ascii="Arial" w:eastAsiaTheme="minorHAnsi" w:hAnsi="Arial" w:cs="Arial"/>
          <w:color w:val="auto"/>
          <w:sz w:val="24"/>
          <w:szCs w:val="24"/>
          <w:lang w:eastAsia="en-US"/>
        </w:rPr>
        <w:t xml:space="preserve">e blue eye/brown eye exercise and have now included </w:t>
      </w:r>
      <w:proofErr w:type="spellStart"/>
      <w:r>
        <w:rPr>
          <w:rFonts w:ascii="Arial" w:eastAsiaTheme="minorHAnsi" w:hAnsi="Arial" w:cs="Arial"/>
          <w:color w:val="auto"/>
          <w:sz w:val="24"/>
          <w:szCs w:val="24"/>
          <w:lang w:eastAsia="en-US"/>
        </w:rPr>
        <w:t>Islamophobia</w:t>
      </w:r>
      <w:proofErr w:type="spellEnd"/>
      <w:r>
        <w:rPr>
          <w:rFonts w:ascii="Arial" w:eastAsiaTheme="minorHAnsi" w:hAnsi="Arial" w:cs="Arial"/>
          <w:color w:val="auto"/>
          <w:sz w:val="24"/>
          <w:szCs w:val="24"/>
          <w:lang w:eastAsia="en-US"/>
        </w:rPr>
        <w:t>.  Sister Debi recently attended the PE federation of Labour Convention</w:t>
      </w:r>
      <w:r w:rsidR="0099570F">
        <w:rPr>
          <w:rFonts w:ascii="Arial" w:eastAsiaTheme="minorHAnsi" w:hAnsi="Arial" w:cs="Arial"/>
          <w:color w:val="auto"/>
          <w:sz w:val="24"/>
          <w:szCs w:val="24"/>
          <w:lang w:eastAsia="en-US"/>
        </w:rPr>
        <w:t xml:space="preserve">.  </w:t>
      </w:r>
    </w:p>
    <w:p w:rsidR="00465A8E" w:rsidRDefault="00C44414" w:rsidP="00611BCB">
      <w:pPr>
        <w:pStyle w:val="NormalWeb"/>
        <w:shd w:val="clear" w:color="auto" w:fill="FFFFFF"/>
        <w:rPr>
          <w:rFonts w:ascii="Arial" w:eastAsiaTheme="minorHAnsi" w:hAnsi="Arial" w:cs="Arial"/>
          <w:color w:val="auto"/>
          <w:sz w:val="24"/>
          <w:szCs w:val="24"/>
          <w:lang w:eastAsia="en-US"/>
        </w:rPr>
      </w:pPr>
      <w:r>
        <w:rPr>
          <w:rFonts w:ascii="Arial" w:eastAsiaTheme="minorHAnsi" w:hAnsi="Arial" w:cs="Arial"/>
          <w:color w:val="auto"/>
          <w:sz w:val="24"/>
          <w:szCs w:val="24"/>
          <w:lang w:eastAsia="en-US"/>
        </w:rPr>
        <w:t xml:space="preserve">Sister </w:t>
      </w:r>
      <w:r w:rsidR="00711EB6">
        <w:rPr>
          <w:rFonts w:ascii="Arial" w:eastAsiaTheme="minorHAnsi" w:hAnsi="Arial" w:cs="Arial"/>
          <w:color w:val="auto"/>
          <w:sz w:val="24"/>
          <w:szCs w:val="24"/>
          <w:lang w:eastAsia="en-US"/>
        </w:rPr>
        <w:t xml:space="preserve">Allyson shared that the Young Worker committee of the </w:t>
      </w:r>
      <w:r w:rsidR="002A2045">
        <w:rPr>
          <w:rFonts w:ascii="Arial" w:eastAsiaTheme="minorHAnsi" w:hAnsi="Arial" w:cs="Arial"/>
          <w:color w:val="auto"/>
          <w:sz w:val="24"/>
          <w:szCs w:val="24"/>
          <w:lang w:eastAsia="en-US"/>
        </w:rPr>
        <w:t xml:space="preserve">NL </w:t>
      </w:r>
      <w:r w:rsidR="00711EB6">
        <w:rPr>
          <w:rFonts w:ascii="Arial" w:eastAsiaTheme="minorHAnsi" w:hAnsi="Arial" w:cs="Arial"/>
          <w:color w:val="auto"/>
          <w:sz w:val="24"/>
          <w:szCs w:val="24"/>
          <w:lang w:eastAsia="en-US"/>
        </w:rPr>
        <w:t>federation</w:t>
      </w:r>
      <w:r>
        <w:rPr>
          <w:rFonts w:ascii="Arial" w:eastAsiaTheme="minorHAnsi" w:hAnsi="Arial" w:cs="Arial"/>
          <w:color w:val="auto"/>
          <w:sz w:val="24"/>
          <w:szCs w:val="24"/>
          <w:lang w:eastAsia="en-US"/>
        </w:rPr>
        <w:t xml:space="preserve"> of Labour</w:t>
      </w:r>
      <w:r w:rsidR="00711EB6">
        <w:rPr>
          <w:rFonts w:ascii="Arial" w:eastAsiaTheme="minorHAnsi" w:hAnsi="Arial" w:cs="Arial"/>
          <w:color w:val="auto"/>
          <w:sz w:val="24"/>
          <w:szCs w:val="24"/>
          <w:lang w:eastAsia="en-US"/>
        </w:rPr>
        <w:t xml:space="preserve"> are hosting a breakfast on the </w:t>
      </w:r>
      <w:r w:rsidR="00B20D59">
        <w:rPr>
          <w:rFonts w:ascii="Arial" w:eastAsiaTheme="minorHAnsi" w:hAnsi="Arial" w:cs="Arial"/>
          <w:color w:val="auto"/>
          <w:sz w:val="24"/>
          <w:szCs w:val="24"/>
          <w:lang w:eastAsia="en-US"/>
        </w:rPr>
        <w:t>16</w:t>
      </w:r>
      <w:r w:rsidR="00B20D59" w:rsidRPr="00711EB6">
        <w:rPr>
          <w:rFonts w:ascii="Arial" w:eastAsiaTheme="minorHAnsi" w:hAnsi="Arial" w:cs="Arial"/>
          <w:color w:val="auto"/>
          <w:sz w:val="24"/>
          <w:szCs w:val="24"/>
          <w:vertAlign w:val="superscript"/>
          <w:lang w:eastAsia="en-US"/>
        </w:rPr>
        <w:t>th</w:t>
      </w:r>
      <w:r w:rsidR="00B20D59">
        <w:rPr>
          <w:rFonts w:ascii="Arial" w:eastAsiaTheme="minorHAnsi" w:hAnsi="Arial" w:cs="Arial"/>
          <w:color w:val="auto"/>
          <w:sz w:val="24"/>
          <w:szCs w:val="24"/>
          <w:vertAlign w:val="superscript"/>
          <w:lang w:eastAsia="en-US"/>
        </w:rPr>
        <w:t xml:space="preserve"> </w:t>
      </w:r>
      <w:r w:rsidR="00B20D59">
        <w:rPr>
          <w:rFonts w:ascii="Arial" w:eastAsiaTheme="minorHAnsi" w:hAnsi="Arial" w:cs="Arial"/>
          <w:color w:val="auto"/>
          <w:sz w:val="24"/>
          <w:szCs w:val="24"/>
          <w:lang w:eastAsia="en-US"/>
        </w:rPr>
        <w:t>during the NL Federation of Labour Convention,</w:t>
      </w:r>
      <w:r>
        <w:rPr>
          <w:rFonts w:ascii="Arial" w:eastAsiaTheme="minorHAnsi" w:hAnsi="Arial" w:cs="Arial"/>
          <w:color w:val="auto"/>
          <w:sz w:val="24"/>
          <w:szCs w:val="24"/>
          <w:lang w:eastAsia="en-US"/>
        </w:rPr>
        <w:t xml:space="preserve"> at which time discussions will be held </w:t>
      </w:r>
      <w:r w:rsidR="00711EB6">
        <w:rPr>
          <w:rFonts w:ascii="Arial" w:eastAsiaTheme="minorHAnsi" w:hAnsi="Arial" w:cs="Arial"/>
          <w:color w:val="auto"/>
          <w:sz w:val="24"/>
          <w:szCs w:val="24"/>
          <w:lang w:eastAsia="en-US"/>
        </w:rPr>
        <w:t>about young workers’ issu</w:t>
      </w:r>
      <w:r w:rsidR="00465A8E">
        <w:rPr>
          <w:rFonts w:ascii="Arial" w:eastAsiaTheme="minorHAnsi" w:hAnsi="Arial" w:cs="Arial"/>
          <w:color w:val="auto"/>
          <w:sz w:val="24"/>
          <w:szCs w:val="24"/>
          <w:lang w:eastAsia="en-US"/>
        </w:rPr>
        <w:t>es and get</w:t>
      </w:r>
      <w:r>
        <w:rPr>
          <w:rFonts w:ascii="Arial" w:eastAsiaTheme="minorHAnsi" w:hAnsi="Arial" w:cs="Arial"/>
          <w:color w:val="auto"/>
          <w:sz w:val="24"/>
          <w:szCs w:val="24"/>
          <w:lang w:eastAsia="en-US"/>
        </w:rPr>
        <w:t>ting</w:t>
      </w:r>
      <w:r w:rsidR="00465A8E">
        <w:rPr>
          <w:rFonts w:ascii="Arial" w:eastAsiaTheme="minorHAnsi" w:hAnsi="Arial" w:cs="Arial"/>
          <w:color w:val="auto"/>
          <w:sz w:val="24"/>
          <w:szCs w:val="24"/>
          <w:lang w:eastAsia="en-US"/>
        </w:rPr>
        <w:t xml:space="preserve"> the</w:t>
      </w:r>
      <w:r>
        <w:rPr>
          <w:rFonts w:ascii="Arial" w:eastAsiaTheme="minorHAnsi" w:hAnsi="Arial" w:cs="Arial"/>
          <w:color w:val="auto"/>
          <w:sz w:val="24"/>
          <w:szCs w:val="24"/>
          <w:lang w:eastAsia="en-US"/>
        </w:rPr>
        <w:t>ir</w:t>
      </w:r>
      <w:r w:rsidR="00465A8E">
        <w:rPr>
          <w:rFonts w:ascii="Arial" w:eastAsiaTheme="minorHAnsi" w:hAnsi="Arial" w:cs="Arial"/>
          <w:color w:val="auto"/>
          <w:sz w:val="24"/>
          <w:szCs w:val="24"/>
          <w:lang w:eastAsia="en-US"/>
        </w:rPr>
        <w:t xml:space="preserve"> message out</w:t>
      </w:r>
      <w:r w:rsidR="00711EB6">
        <w:rPr>
          <w:rFonts w:ascii="Arial" w:eastAsiaTheme="minorHAnsi" w:hAnsi="Arial" w:cs="Arial"/>
          <w:color w:val="auto"/>
          <w:sz w:val="24"/>
          <w:szCs w:val="24"/>
          <w:lang w:eastAsia="en-US"/>
        </w:rPr>
        <w:t xml:space="preserve">.  </w:t>
      </w:r>
    </w:p>
    <w:p w:rsidR="00425926" w:rsidRDefault="00C44414" w:rsidP="00611BCB">
      <w:pPr>
        <w:pStyle w:val="NormalWeb"/>
        <w:shd w:val="clear" w:color="auto" w:fill="FFFFFF"/>
        <w:rPr>
          <w:rFonts w:ascii="Arial" w:eastAsiaTheme="minorHAnsi" w:hAnsi="Arial" w:cs="Arial"/>
          <w:color w:val="auto"/>
          <w:sz w:val="24"/>
          <w:szCs w:val="24"/>
          <w:lang w:eastAsia="en-US"/>
        </w:rPr>
      </w:pPr>
      <w:r>
        <w:rPr>
          <w:rFonts w:ascii="Arial" w:eastAsiaTheme="minorHAnsi" w:hAnsi="Arial" w:cs="Arial"/>
          <w:color w:val="auto"/>
          <w:sz w:val="24"/>
          <w:szCs w:val="24"/>
          <w:lang w:eastAsia="en-US"/>
        </w:rPr>
        <w:t xml:space="preserve">Sister </w:t>
      </w:r>
      <w:proofErr w:type="spellStart"/>
      <w:r w:rsidR="0099570F">
        <w:rPr>
          <w:rFonts w:ascii="Arial" w:eastAsiaTheme="minorHAnsi" w:hAnsi="Arial" w:cs="Arial"/>
          <w:color w:val="auto"/>
          <w:sz w:val="24"/>
          <w:szCs w:val="24"/>
          <w:lang w:eastAsia="en-US"/>
        </w:rPr>
        <w:t>Shanny</w:t>
      </w:r>
      <w:proofErr w:type="spellEnd"/>
      <w:r w:rsidR="0099570F">
        <w:rPr>
          <w:rFonts w:ascii="Arial" w:eastAsiaTheme="minorHAnsi" w:hAnsi="Arial" w:cs="Arial"/>
          <w:color w:val="auto"/>
          <w:sz w:val="24"/>
          <w:szCs w:val="24"/>
          <w:lang w:eastAsia="en-US"/>
        </w:rPr>
        <w:t xml:space="preserve"> shared that she was selected for member responsible for the women’s portfolio</w:t>
      </w:r>
      <w:r w:rsidR="00465A8E">
        <w:rPr>
          <w:rFonts w:ascii="Arial" w:eastAsiaTheme="minorHAnsi" w:hAnsi="Arial" w:cs="Arial"/>
          <w:color w:val="auto"/>
          <w:sz w:val="24"/>
          <w:szCs w:val="24"/>
          <w:lang w:eastAsia="en-US"/>
        </w:rPr>
        <w:t xml:space="preserve"> at the NB Federation of Labour</w:t>
      </w:r>
      <w:r w:rsidR="0099570F">
        <w:rPr>
          <w:rFonts w:ascii="Arial" w:eastAsiaTheme="minorHAnsi" w:hAnsi="Arial" w:cs="Arial"/>
          <w:color w:val="auto"/>
          <w:sz w:val="24"/>
          <w:szCs w:val="24"/>
          <w:lang w:eastAsia="en-US"/>
        </w:rPr>
        <w:t xml:space="preserve">.  </w:t>
      </w:r>
    </w:p>
    <w:p w:rsidR="0099570F" w:rsidRDefault="00C44414" w:rsidP="00611BCB">
      <w:pPr>
        <w:pStyle w:val="NormalWeb"/>
        <w:shd w:val="clear" w:color="auto" w:fill="FFFFFF"/>
        <w:rPr>
          <w:rFonts w:ascii="Arial" w:eastAsiaTheme="minorHAnsi" w:hAnsi="Arial" w:cs="Arial"/>
          <w:color w:val="auto"/>
          <w:sz w:val="24"/>
          <w:szCs w:val="24"/>
          <w:lang w:eastAsia="en-US"/>
        </w:rPr>
      </w:pPr>
      <w:r>
        <w:rPr>
          <w:rFonts w:ascii="Arial" w:eastAsiaTheme="minorHAnsi" w:hAnsi="Arial" w:cs="Arial"/>
          <w:color w:val="auto"/>
          <w:sz w:val="24"/>
          <w:szCs w:val="24"/>
          <w:lang w:eastAsia="en-US"/>
        </w:rPr>
        <w:t xml:space="preserve">Sister </w:t>
      </w:r>
      <w:r w:rsidR="0099570F">
        <w:rPr>
          <w:rFonts w:ascii="Arial" w:eastAsiaTheme="minorHAnsi" w:hAnsi="Arial" w:cs="Arial"/>
          <w:color w:val="auto"/>
          <w:sz w:val="24"/>
          <w:szCs w:val="24"/>
          <w:lang w:eastAsia="en-US"/>
        </w:rPr>
        <w:t xml:space="preserve">Angela thanked everyone for their </w:t>
      </w:r>
      <w:r>
        <w:rPr>
          <w:rFonts w:ascii="Arial" w:eastAsiaTheme="minorHAnsi" w:hAnsi="Arial" w:cs="Arial"/>
          <w:color w:val="auto"/>
          <w:sz w:val="24"/>
          <w:szCs w:val="24"/>
          <w:lang w:eastAsia="en-US"/>
        </w:rPr>
        <w:t>participation. Following the Council Meeting she is going</w:t>
      </w:r>
      <w:r w:rsidR="0099570F">
        <w:rPr>
          <w:rFonts w:ascii="Arial" w:eastAsiaTheme="minorHAnsi" w:hAnsi="Arial" w:cs="Arial"/>
          <w:color w:val="auto"/>
          <w:sz w:val="24"/>
          <w:szCs w:val="24"/>
          <w:lang w:eastAsia="en-US"/>
        </w:rPr>
        <w:t xml:space="preserve"> to the NL f</w:t>
      </w:r>
      <w:r w:rsidR="002A2045">
        <w:rPr>
          <w:rFonts w:ascii="Arial" w:eastAsiaTheme="minorHAnsi" w:hAnsi="Arial" w:cs="Arial"/>
          <w:color w:val="auto"/>
          <w:sz w:val="24"/>
          <w:szCs w:val="24"/>
          <w:lang w:eastAsia="en-US"/>
        </w:rPr>
        <w:t>ederation</w:t>
      </w:r>
      <w:r w:rsidR="00B20D59">
        <w:rPr>
          <w:rFonts w:ascii="Arial" w:eastAsiaTheme="minorHAnsi" w:hAnsi="Arial" w:cs="Arial"/>
          <w:color w:val="auto"/>
          <w:sz w:val="24"/>
          <w:szCs w:val="24"/>
          <w:lang w:eastAsia="en-US"/>
        </w:rPr>
        <w:t xml:space="preserve"> of Labour C</w:t>
      </w:r>
      <w:r>
        <w:rPr>
          <w:rFonts w:ascii="Arial" w:eastAsiaTheme="minorHAnsi" w:hAnsi="Arial" w:cs="Arial"/>
          <w:color w:val="auto"/>
          <w:sz w:val="24"/>
          <w:szCs w:val="24"/>
          <w:lang w:eastAsia="en-US"/>
        </w:rPr>
        <w:t xml:space="preserve">onvention </w:t>
      </w:r>
      <w:r w:rsidR="002A2045">
        <w:rPr>
          <w:rFonts w:ascii="Arial" w:eastAsiaTheme="minorHAnsi" w:hAnsi="Arial" w:cs="Arial"/>
          <w:color w:val="auto"/>
          <w:sz w:val="24"/>
          <w:szCs w:val="24"/>
          <w:lang w:eastAsia="en-US"/>
        </w:rPr>
        <w:t xml:space="preserve">as a delegate and </w:t>
      </w:r>
      <w:r>
        <w:rPr>
          <w:rFonts w:ascii="Arial" w:eastAsiaTheme="minorHAnsi" w:hAnsi="Arial" w:cs="Arial"/>
          <w:color w:val="auto"/>
          <w:sz w:val="24"/>
          <w:szCs w:val="24"/>
          <w:lang w:eastAsia="en-US"/>
        </w:rPr>
        <w:t xml:space="preserve">also as </w:t>
      </w:r>
      <w:r w:rsidR="002A2045">
        <w:rPr>
          <w:rFonts w:ascii="Arial" w:eastAsiaTheme="minorHAnsi" w:hAnsi="Arial" w:cs="Arial"/>
          <w:color w:val="auto"/>
          <w:sz w:val="24"/>
          <w:szCs w:val="24"/>
          <w:lang w:eastAsia="en-US"/>
        </w:rPr>
        <w:t xml:space="preserve">the </w:t>
      </w:r>
      <w:r>
        <w:rPr>
          <w:rFonts w:ascii="Arial" w:eastAsiaTheme="minorHAnsi" w:hAnsi="Arial" w:cs="Arial"/>
          <w:color w:val="auto"/>
          <w:sz w:val="24"/>
          <w:szCs w:val="24"/>
          <w:lang w:eastAsia="en-US"/>
        </w:rPr>
        <w:t>NLFL</w:t>
      </w:r>
      <w:r w:rsidR="002A2045">
        <w:rPr>
          <w:rFonts w:ascii="Arial" w:eastAsiaTheme="minorHAnsi" w:hAnsi="Arial" w:cs="Arial"/>
          <w:color w:val="auto"/>
          <w:sz w:val="24"/>
          <w:szCs w:val="24"/>
          <w:lang w:eastAsia="en-US"/>
        </w:rPr>
        <w:t xml:space="preserve"> Women’s Committee Chair. </w:t>
      </w:r>
      <w:r w:rsidR="0099570F">
        <w:rPr>
          <w:rFonts w:ascii="Arial" w:eastAsiaTheme="minorHAnsi" w:hAnsi="Arial" w:cs="Arial"/>
          <w:color w:val="auto"/>
          <w:sz w:val="24"/>
          <w:szCs w:val="24"/>
          <w:lang w:eastAsia="en-US"/>
        </w:rPr>
        <w:t xml:space="preserve"> S</w:t>
      </w:r>
      <w:r>
        <w:rPr>
          <w:rFonts w:ascii="Arial" w:eastAsiaTheme="minorHAnsi" w:hAnsi="Arial" w:cs="Arial"/>
          <w:color w:val="auto"/>
          <w:sz w:val="24"/>
          <w:szCs w:val="24"/>
          <w:lang w:eastAsia="en-US"/>
        </w:rPr>
        <w:t xml:space="preserve">ister Angela </w:t>
      </w:r>
      <w:r w:rsidR="0099570F">
        <w:rPr>
          <w:rFonts w:ascii="Arial" w:eastAsiaTheme="minorHAnsi" w:hAnsi="Arial" w:cs="Arial"/>
          <w:color w:val="auto"/>
          <w:sz w:val="24"/>
          <w:szCs w:val="24"/>
          <w:lang w:eastAsia="en-US"/>
        </w:rPr>
        <w:t>also plans to atte</w:t>
      </w:r>
      <w:r w:rsidR="0073218E">
        <w:rPr>
          <w:rFonts w:ascii="Arial" w:eastAsiaTheme="minorHAnsi" w:hAnsi="Arial" w:cs="Arial"/>
          <w:color w:val="auto"/>
          <w:sz w:val="24"/>
          <w:szCs w:val="24"/>
          <w:lang w:eastAsia="en-US"/>
        </w:rPr>
        <w:t>nd the Young Worker breakfast on the 16</w:t>
      </w:r>
      <w:r w:rsidR="0073218E" w:rsidRPr="0073218E">
        <w:rPr>
          <w:rFonts w:ascii="Arial" w:eastAsiaTheme="minorHAnsi" w:hAnsi="Arial" w:cs="Arial"/>
          <w:color w:val="auto"/>
          <w:sz w:val="24"/>
          <w:szCs w:val="24"/>
          <w:vertAlign w:val="superscript"/>
          <w:lang w:eastAsia="en-US"/>
        </w:rPr>
        <w:t>th</w:t>
      </w:r>
      <w:r w:rsidR="0073218E">
        <w:rPr>
          <w:rFonts w:ascii="Arial" w:eastAsiaTheme="minorHAnsi" w:hAnsi="Arial" w:cs="Arial"/>
          <w:color w:val="auto"/>
          <w:sz w:val="24"/>
          <w:szCs w:val="24"/>
          <w:lang w:eastAsia="en-US"/>
        </w:rPr>
        <w:t>.</w:t>
      </w:r>
    </w:p>
    <w:p w:rsidR="0099570F" w:rsidRDefault="00CF1DB6" w:rsidP="00611BCB">
      <w:pPr>
        <w:pStyle w:val="NormalWeb"/>
        <w:shd w:val="clear" w:color="auto" w:fill="FFFFFF"/>
        <w:rPr>
          <w:rFonts w:ascii="Arial" w:eastAsiaTheme="minorHAnsi" w:hAnsi="Arial" w:cs="Arial"/>
          <w:color w:val="auto"/>
          <w:sz w:val="24"/>
          <w:szCs w:val="24"/>
          <w:lang w:eastAsia="en-US"/>
        </w:rPr>
      </w:pPr>
      <w:r>
        <w:rPr>
          <w:rFonts w:ascii="Arial" w:eastAsiaTheme="minorHAnsi" w:hAnsi="Arial" w:cs="Arial"/>
          <w:color w:val="auto"/>
          <w:sz w:val="24"/>
          <w:szCs w:val="24"/>
          <w:lang w:eastAsia="en-US"/>
        </w:rPr>
        <w:t xml:space="preserve">Sister </w:t>
      </w:r>
      <w:r w:rsidR="0099570F">
        <w:rPr>
          <w:rFonts w:ascii="Arial" w:eastAsiaTheme="minorHAnsi" w:hAnsi="Arial" w:cs="Arial"/>
          <w:color w:val="auto"/>
          <w:sz w:val="24"/>
          <w:szCs w:val="24"/>
          <w:lang w:eastAsia="en-US"/>
        </w:rPr>
        <w:t>Jeannie ment</w:t>
      </w:r>
      <w:r w:rsidR="0073218E">
        <w:rPr>
          <w:rFonts w:ascii="Arial" w:eastAsiaTheme="minorHAnsi" w:hAnsi="Arial" w:cs="Arial"/>
          <w:color w:val="auto"/>
          <w:sz w:val="24"/>
          <w:szCs w:val="24"/>
          <w:lang w:eastAsia="en-US"/>
        </w:rPr>
        <w:t>ioned the article about the woma</w:t>
      </w:r>
      <w:r w:rsidR="0099570F">
        <w:rPr>
          <w:rFonts w:ascii="Arial" w:eastAsiaTheme="minorHAnsi" w:hAnsi="Arial" w:cs="Arial"/>
          <w:color w:val="auto"/>
          <w:sz w:val="24"/>
          <w:szCs w:val="24"/>
          <w:lang w:eastAsia="en-US"/>
        </w:rPr>
        <w:t>n</w:t>
      </w:r>
      <w:r w:rsidR="00FB2BBA">
        <w:rPr>
          <w:rFonts w:ascii="Arial" w:eastAsiaTheme="minorHAnsi" w:hAnsi="Arial" w:cs="Arial"/>
          <w:color w:val="auto"/>
          <w:sz w:val="24"/>
          <w:szCs w:val="24"/>
          <w:lang w:eastAsia="en-US"/>
        </w:rPr>
        <w:t>, Mona Lou</w:t>
      </w:r>
      <w:r>
        <w:rPr>
          <w:rFonts w:ascii="Arial" w:eastAsiaTheme="minorHAnsi" w:hAnsi="Arial" w:cs="Arial"/>
          <w:color w:val="auto"/>
          <w:sz w:val="24"/>
          <w:szCs w:val="24"/>
          <w:lang w:eastAsia="en-US"/>
        </w:rPr>
        <w:t>i</w:t>
      </w:r>
      <w:r w:rsidR="00FB2BBA">
        <w:rPr>
          <w:rFonts w:ascii="Arial" w:eastAsiaTheme="minorHAnsi" w:hAnsi="Arial" w:cs="Arial"/>
          <w:color w:val="auto"/>
          <w:sz w:val="24"/>
          <w:szCs w:val="24"/>
          <w:lang w:eastAsia="en-US"/>
        </w:rPr>
        <w:t xml:space="preserve">se </w:t>
      </w:r>
      <w:r w:rsidR="00D11CD5">
        <w:rPr>
          <w:rFonts w:ascii="Arial" w:eastAsiaTheme="minorHAnsi" w:hAnsi="Arial" w:cs="Arial"/>
          <w:color w:val="auto"/>
          <w:sz w:val="24"/>
          <w:szCs w:val="24"/>
          <w:lang w:eastAsia="en-US"/>
        </w:rPr>
        <w:t>Parsons, who</w:t>
      </w:r>
      <w:r w:rsidR="00FB2BBA">
        <w:rPr>
          <w:rFonts w:ascii="Arial" w:eastAsiaTheme="minorHAnsi" w:hAnsi="Arial" w:cs="Arial"/>
          <w:color w:val="auto"/>
          <w:sz w:val="24"/>
          <w:szCs w:val="24"/>
          <w:lang w:eastAsia="en-US"/>
        </w:rPr>
        <w:t xml:space="preserve"> lived in Wolfville</w:t>
      </w:r>
      <w:r w:rsidR="00465A8E">
        <w:rPr>
          <w:rFonts w:ascii="Arial" w:eastAsiaTheme="minorHAnsi" w:hAnsi="Arial" w:cs="Arial"/>
          <w:color w:val="auto"/>
          <w:sz w:val="24"/>
          <w:szCs w:val="24"/>
          <w:lang w:eastAsia="en-US"/>
        </w:rPr>
        <w:t xml:space="preserve"> when she died</w:t>
      </w:r>
      <w:r w:rsidR="00FB2BBA">
        <w:rPr>
          <w:rFonts w:ascii="Arial" w:eastAsiaTheme="minorHAnsi" w:hAnsi="Arial" w:cs="Arial"/>
          <w:color w:val="auto"/>
          <w:sz w:val="24"/>
          <w:szCs w:val="24"/>
          <w:lang w:eastAsia="en-US"/>
        </w:rPr>
        <w:t>.  She</w:t>
      </w:r>
      <w:r w:rsidR="00FB2BBA" w:rsidRPr="00FB2BBA">
        <w:rPr>
          <w:rFonts w:ascii="Arial" w:eastAsiaTheme="minorHAnsi" w:hAnsi="Arial" w:cs="Arial"/>
          <w:color w:val="auto"/>
          <w:sz w:val="24"/>
          <w:szCs w:val="24"/>
          <w:lang w:eastAsia="en-US"/>
        </w:rPr>
        <w:t xml:space="preserve"> was </w:t>
      </w:r>
      <w:r w:rsidR="00465A8E">
        <w:rPr>
          <w:rFonts w:ascii="Arial" w:eastAsiaTheme="minorHAnsi" w:hAnsi="Arial" w:cs="Arial"/>
          <w:color w:val="auto"/>
          <w:sz w:val="24"/>
          <w:szCs w:val="24"/>
          <w:lang w:eastAsia="en-US"/>
        </w:rPr>
        <w:t xml:space="preserve">born in Nova Scotia and was </w:t>
      </w:r>
      <w:r w:rsidR="00FB2BBA" w:rsidRPr="00FB2BBA">
        <w:rPr>
          <w:rFonts w:ascii="Arial" w:eastAsiaTheme="minorHAnsi" w:hAnsi="Arial" w:cs="Arial"/>
          <w:color w:val="auto"/>
          <w:sz w:val="24"/>
          <w:szCs w:val="24"/>
          <w:lang w:eastAsia="en-US"/>
        </w:rPr>
        <w:t xml:space="preserve">a Canadian actress, nurse, and member of </w:t>
      </w:r>
      <w:r w:rsidR="00FB2BBA" w:rsidRPr="00C36ADE">
        <w:rPr>
          <w:rFonts w:ascii="Arial" w:eastAsiaTheme="minorHAnsi" w:hAnsi="Arial" w:cs="Arial"/>
          <w:color w:val="auto"/>
          <w:sz w:val="24"/>
          <w:szCs w:val="24"/>
          <w:lang w:eastAsia="en-US"/>
        </w:rPr>
        <w:t xml:space="preserve">an </w:t>
      </w:r>
      <w:hyperlink r:id="rId7" w:tooltip="Dutch resistance" w:history="1">
        <w:r w:rsidR="00FB2BBA" w:rsidRPr="00C36ADE">
          <w:rPr>
            <w:rFonts w:ascii="Arial" w:eastAsiaTheme="minorHAnsi" w:hAnsi="Arial" w:cs="Arial"/>
            <w:color w:val="auto"/>
            <w:sz w:val="24"/>
            <w:szCs w:val="24"/>
            <w:lang w:eastAsia="en-US"/>
          </w:rPr>
          <w:t>informal resistance network</w:t>
        </w:r>
      </w:hyperlink>
      <w:r w:rsidR="00FB2BBA" w:rsidRPr="00C36ADE">
        <w:rPr>
          <w:rFonts w:ascii="Arial" w:eastAsiaTheme="minorHAnsi" w:hAnsi="Arial" w:cs="Arial"/>
          <w:color w:val="auto"/>
          <w:sz w:val="24"/>
          <w:szCs w:val="24"/>
          <w:lang w:eastAsia="en-US"/>
        </w:rPr>
        <w:t xml:space="preserve"> in the Netherlands from 1940 to 1941 during the Nazi-occupation. She became the only</w:t>
      </w:r>
      <w:r w:rsidR="00FB2BBA" w:rsidRPr="00FB2BBA">
        <w:rPr>
          <w:rFonts w:ascii="Arial" w:eastAsiaTheme="minorHAnsi" w:hAnsi="Arial" w:cs="Arial"/>
          <w:color w:val="auto"/>
          <w:sz w:val="24"/>
          <w:szCs w:val="24"/>
          <w:lang w:eastAsia="en-US"/>
        </w:rPr>
        <w:t xml:space="preserve"> Canadian female civilian to be imprisoned by the Nazis</w:t>
      </w:r>
      <w:r w:rsidR="00FB2BBA">
        <w:rPr>
          <w:rFonts w:ascii="Arial" w:eastAsiaTheme="minorHAnsi" w:hAnsi="Arial" w:cs="Arial"/>
          <w:color w:val="auto"/>
          <w:sz w:val="24"/>
          <w:szCs w:val="24"/>
          <w:lang w:eastAsia="en-US"/>
        </w:rPr>
        <w:t>. They are building a monument in Wolfville to show what she did and they are currently trying to fundraise the $15,000</w:t>
      </w:r>
      <w:r w:rsidR="00465A8E">
        <w:rPr>
          <w:rFonts w:ascii="Arial" w:eastAsiaTheme="minorHAnsi" w:hAnsi="Arial" w:cs="Arial"/>
          <w:color w:val="auto"/>
          <w:sz w:val="24"/>
          <w:szCs w:val="24"/>
          <w:lang w:eastAsia="en-US"/>
        </w:rPr>
        <w:t xml:space="preserve"> required</w:t>
      </w:r>
      <w:r w:rsidR="00FB2BBA">
        <w:rPr>
          <w:rFonts w:ascii="Arial" w:eastAsiaTheme="minorHAnsi" w:hAnsi="Arial" w:cs="Arial"/>
          <w:color w:val="auto"/>
          <w:sz w:val="24"/>
          <w:szCs w:val="24"/>
          <w:lang w:eastAsia="en-US"/>
        </w:rPr>
        <w:t>. The committee made a recommendation to contribute $500 from the women’s co</w:t>
      </w:r>
      <w:r w:rsidR="00D13F69">
        <w:rPr>
          <w:rFonts w:ascii="Arial" w:eastAsiaTheme="minorHAnsi" w:hAnsi="Arial" w:cs="Arial"/>
          <w:color w:val="auto"/>
          <w:sz w:val="24"/>
          <w:szCs w:val="24"/>
          <w:lang w:eastAsia="en-US"/>
        </w:rPr>
        <w:t xml:space="preserve">mmittee. </w:t>
      </w:r>
      <w:r>
        <w:rPr>
          <w:rFonts w:ascii="Arial" w:eastAsiaTheme="minorHAnsi" w:hAnsi="Arial" w:cs="Arial"/>
          <w:color w:val="auto"/>
          <w:sz w:val="24"/>
          <w:szCs w:val="24"/>
          <w:lang w:eastAsia="en-US"/>
        </w:rPr>
        <w:t xml:space="preserve">Sister </w:t>
      </w:r>
      <w:r w:rsidR="00D13F69">
        <w:rPr>
          <w:rFonts w:ascii="Arial" w:eastAsiaTheme="minorHAnsi" w:hAnsi="Arial" w:cs="Arial"/>
          <w:color w:val="auto"/>
          <w:sz w:val="24"/>
          <w:szCs w:val="24"/>
          <w:lang w:eastAsia="en-US"/>
        </w:rPr>
        <w:t>Colleen</w:t>
      </w:r>
      <w:r w:rsidR="00FB2BBA">
        <w:rPr>
          <w:rFonts w:ascii="Arial" w:eastAsiaTheme="minorHAnsi" w:hAnsi="Arial" w:cs="Arial"/>
          <w:color w:val="auto"/>
          <w:sz w:val="24"/>
          <w:szCs w:val="24"/>
          <w:lang w:eastAsia="en-US"/>
        </w:rPr>
        <w:t xml:space="preserve"> lives in that area </w:t>
      </w:r>
      <w:r w:rsidR="00D13F69">
        <w:rPr>
          <w:rFonts w:ascii="Arial" w:eastAsiaTheme="minorHAnsi" w:hAnsi="Arial" w:cs="Arial"/>
          <w:color w:val="auto"/>
          <w:sz w:val="24"/>
          <w:szCs w:val="24"/>
          <w:lang w:eastAsia="en-US"/>
        </w:rPr>
        <w:t xml:space="preserve">and </w:t>
      </w:r>
      <w:r w:rsidR="00FB2BBA">
        <w:rPr>
          <w:rFonts w:ascii="Arial" w:eastAsiaTheme="minorHAnsi" w:hAnsi="Arial" w:cs="Arial"/>
          <w:color w:val="auto"/>
          <w:sz w:val="24"/>
          <w:szCs w:val="24"/>
          <w:lang w:eastAsia="en-US"/>
        </w:rPr>
        <w:t xml:space="preserve">could present on behalf of PSAC.  </w:t>
      </w:r>
    </w:p>
    <w:p w:rsidR="00C4789F" w:rsidRDefault="000D326B" w:rsidP="00611BCB">
      <w:pPr>
        <w:pStyle w:val="NormalWeb"/>
        <w:shd w:val="clear" w:color="auto" w:fill="FFFFFF"/>
        <w:rPr>
          <w:rFonts w:ascii="Arial" w:eastAsiaTheme="minorHAnsi" w:hAnsi="Arial" w:cs="Arial"/>
          <w:color w:val="auto"/>
          <w:sz w:val="24"/>
          <w:szCs w:val="24"/>
          <w:u w:val="single"/>
          <w:lang w:eastAsia="en-US"/>
        </w:rPr>
      </w:pPr>
      <w:r>
        <w:rPr>
          <w:rFonts w:ascii="Arial" w:eastAsiaTheme="minorHAnsi" w:hAnsi="Arial" w:cs="Arial"/>
          <w:color w:val="auto"/>
          <w:sz w:val="24"/>
          <w:szCs w:val="24"/>
          <w:u w:val="single"/>
          <w:lang w:eastAsia="en-US"/>
        </w:rPr>
        <w:t>Ammendment</w:t>
      </w:r>
    </w:p>
    <w:p w:rsidR="00C4789F" w:rsidRPr="00C4789F" w:rsidRDefault="00C4789F" w:rsidP="00611BCB">
      <w:pPr>
        <w:pStyle w:val="NormalWeb"/>
        <w:shd w:val="clear" w:color="auto" w:fill="FFFFFF"/>
        <w:rPr>
          <w:rFonts w:ascii="Arial" w:eastAsiaTheme="minorHAnsi" w:hAnsi="Arial" w:cs="Arial"/>
          <w:color w:val="auto"/>
          <w:sz w:val="24"/>
          <w:szCs w:val="24"/>
          <w:u w:val="single"/>
          <w:lang w:eastAsia="en-US"/>
        </w:rPr>
      </w:pPr>
      <w:r>
        <w:rPr>
          <w:rFonts w:ascii="Arial" w:eastAsiaTheme="minorHAnsi" w:hAnsi="Arial" w:cs="Arial"/>
          <w:color w:val="auto"/>
          <w:sz w:val="24"/>
          <w:szCs w:val="24"/>
          <w:lang w:eastAsia="en-US"/>
        </w:rPr>
        <w:t>Angela also noted a piece in the weekend edition of the Chronicle Herald about an event being hosted by the Student Organization of McGill University on its 15</w:t>
      </w:r>
      <w:r w:rsidRPr="00456914">
        <w:rPr>
          <w:rFonts w:ascii="Arial" w:eastAsiaTheme="minorHAnsi" w:hAnsi="Arial" w:cs="Arial"/>
          <w:color w:val="auto"/>
          <w:sz w:val="24"/>
          <w:szCs w:val="24"/>
          <w:vertAlign w:val="superscript"/>
          <w:lang w:eastAsia="en-US"/>
        </w:rPr>
        <w:t>th</w:t>
      </w:r>
      <w:r>
        <w:rPr>
          <w:rFonts w:ascii="Arial" w:eastAsiaTheme="minorHAnsi" w:hAnsi="Arial" w:cs="Arial"/>
          <w:color w:val="auto"/>
          <w:sz w:val="24"/>
          <w:szCs w:val="24"/>
          <w:lang w:eastAsia="en-US"/>
        </w:rPr>
        <w:t xml:space="preserve"> anniversary. The event is entitled “Women in House Conference”, the first of its kind, and is focusing on encouraging more young women to get interested in political life. Monika Dutt, federal candidate in the recent election, will be speaking at the event to discuss her experience and to encourage others to get involved. Angela noted how the Conference ties directly into to one of the PSAC National Human Rights Women’s Committee.</w:t>
      </w:r>
    </w:p>
    <w:p w:rsidR="00611BCB" w:rsidRPr="00D20528" w:rsidRDefault="00611BCB" w:rsidP="00611BCB">
      <w:pPr>
        <w:pStyle w:val="NormalWeb"/>
        <w:shd w:val="clear" w:color="auto" w:fill="FFFFFF"/>
        <w:rPr>
          <w:rFonts w:ascii="Arial" w:eastAsiaTheme="minorHAnsi" w:hAnsi="Arial" w:cs="Arial"/>
          <w:color w:val="auto"/>
          <w:sz w:val="24"/>
          <w:szCs w:val="24"/>
          <w:lang w:eastAsia="en-US"/>
        </w:rPr>
      </w:pPr>
      <w:r w:rsidRPr="00D20528">
        <w:rPr>
          <w:rFonts w:ascii="Arial" w:eastAsiaTheme="minorHAnsi" w:hAnsi="Arial" w:cs="Arial"/>
          <w:color w:val="auto"/>
          <w:sz w:val="24"/>
          <w:szCs w:val="24"/>
          <w:lang w:eastAsia="en-US"/>
        </w:rPr>
        <w:t>Respectfully Submitted,</w:t>
      </w:r>
    </w:p>
    <w:p w:rsidR="00611BCB" w:rsidRPr="00D20528" w:rsidRDefault="00611BCB" w:rsidP="00D20528">
      <w:pPr>
        <w:pStyle w:val="NormalWeb"/>
        <w:shd w:val="clear" w:color="auto" w:fill="FFFFFF"/>
        <w:spacing w:before="0" w:beforeAutospacing="0" w:after="0"/>
        <w:rPr>
          <w:rFonts w:ascii="Arial" w:eastAsiaTheme="minorHAnsi" w:hAnsi="Arial" w:cs="Arial"/>
          <w:color w:val="auto"/>
          <w:sz w:val="24"/>
          <w:szCs w:val="24"/>
          <w:lang w:eastAsia="en-US"/>
        </w:rPr>
      </w:pPr>
      <w:r w:rsidRPr="00D20528">
        <w:rPr>
          <w:rFonts w:ascii="Arial" w:eastAsiaTheme="minorHAnsi" w:hAnsi="Arial" w:cs="Arial"/>
          <w:color w:val="auto"/>
          <w:sz w:val="24"/>
          <w:szCs w:val="24"/>
          <w:lang w:eastAsia="en-US"/>
        </w:rPr>
        <w:t>Angela Decker and Rhonda Doyle LeBlanc</w:t>
      </w:r>
    </w:p>
    <w:p w:rsidR="0065113C" w:rsidRPr="00D20528" w:rsidRDefault="00611BCB" w:rsidP="004102EB">
      <w:pPr>
        <w:pStyle w:val="NormalWeb"/>
        <w:shd w:val="clear" w:color="auto" w:fill="FFFFFF"/>
        <w:spacing w:before="0" w:beforeAutospacing="0" w:after="0"/>
        <w:rPr>
          <w:rFonts w:ascii="Arial" w:hAnsi="Arial" w:cs="Arial"/>
          <w:sz w:val="24"/>
          <w:szCs w:val="24"/>
        </w:rPr>
      </w:pPr>
      <w:r w:rsidRPr="00D20528">
        <w:rPr>
          <w:rFonts w:ascii="Arial" w:eastAsiaTheme="minorHAnsi" w:hAnsi="Arial" w:cs="Arial"/>
          <w:color w:val="auto"/>
          <w:sz w:val="24"/>
          <w:szCs w:val="24"/>
          <w:lang w:eastAsia="en-US"/>
        </w:rPr>
        <w:t>Co-Chairs, Atlantic Council Women’s Committee</w:t>
      </w:r>
    </w:p>
    <w:sectPr w:rsidR="0065113C" w:rsidRPr="00D20528" w:rsidSect="00D4344C">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44C" w:rsidRDefault="00D4344C" w:rsidP="00D4344C">
      <w:pPr>
        <w:spacing w:after="0" w:line="240" w:lineRule="auto"/>
      </w:pPr>
      <w:r>
        <w:separator/>
      </w:r>
    </w:p>
  </w:endnote>
  <w:endnote w:type="continuationSeparator" w:id="0">
    <w:p w:rsidR="00D4344C" w:rsidRDefault="00D4344C" w:rsidP="00D4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82626"/>
      <w:docPartObj>
        <w:docPartGallery w:val="Page Numbers (Bottom of Page)"/>
        <w:docPartUnique/>
      </w:docPartObj>
    </w:sdtPr>
    <w:sdtEndPr>
      <w:rPr>
        <w:noProof/>
      </w:rPr>
    </w:sdtEndPr>
    <w:sdtContent>
      <w:p w:rsidR="00D4344C" w:rsidRDefault="00D4344C">
        <w:pPr>
          <w:pStyle w:val="Footer"/>
          <w:jc w:val="right"/>
        </w:pPr>
        <w:r>
          <w:fldChar w:fldCharType="begin"/>
        </w:r>
        <w:r>
          <w:instrText xml:space="preserve"> PAGE   \* MERGEFORMAT </w:instrText>
        </w:r>
        <w:r>
          <w:fldChar w:fldCharType="separate"/>
        </w:r>
        <w:r w:rsidR="00751D10">
          <w:rPr>
            <w:noProof/>
          </w:rPr>
          <w:t>4</w:t>
        </w:r>
        <w:r>
          <w:rPr>
            <w:noProof/>
          </w:rPr>
          <w:fldChar w:fldCharType="end"/>
        </w:r>
      </w:p>
    </w:sdtContent>
  </w:sdt>
  <w:p w:rsidR="00D4344C" w:rsidRDefault="00D434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44C" w:rsidRDefault="00D4344C" w:rsidP="00D4344C">
      <w:pPr>
        <w:spacing w:after="0" w:line="240" w:lineRule="auto"/>
      </w:pPr>
      <w:r>
        <w:separator/>
      </w:r>
    </w:p>
  </w:footnote>
  <w:footnote w:type="continuationSeparator" w:id="0">
    <w:p w:rsidR="00D4344C" w:rsidRDefault="00D4344C" w:rsidP="00D434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455A5"/>
    <w:multiLevelType w:val="hybridMultilevel"/>
    <w:tmpl w:val="7FB81D3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708179A"/>
    <w:multiLevelType w:val="hybridMultilevel"/>
    <w:tmpl w:val="05E4615E"/>
    <w:lvl w:ilvl="0" w:tplc="0EB4563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991"/>
    <w:rsid w:val="000D326B"/>
    <w:rsid w:val="000D606D"/>
    <w:rsid w:val="00107669"/>
    <w:rsid w:val="00113769"/>
    <w:rsid w:val="001C05A3"/>
    <w:rsid w:val="001F4466"/>
    <w:rsid w:val="002065F6"/>
    <w:rsid w:val="0020772C"/>
    <w:rsid w:val="002200CE"/>
    <w:rsid w:val="0022725B"/>
    <w:rsid w:val="0023020B"/>
    <w:rsid w:val="00270F49"/>
    <w:rsid w:val="002A2045"/>
    <w:rsid w:val="002A4D0D"/>
    <w:rsid w:val="00321B49"/>
    <w:rsid w:val="0033602C"/>
    <w:rsid w:val="003F6441"/>
    <w:rsid w:val="004102EB"/>
    <w:rsid w:val="0041356E"/>
    <w:rsid w:val="00417871"/>
    <w:rsid w:val="00425926"/>
    <w:rsid w:val="00456914"/>
    <w:rsid w:val="00465A8E"/>
    <w:rsid w:val="004F12ED"/>
    <w:rsid w:val="005264D0"/>
    <w:rsid w:val="00611BCB"/>
    <w:rsid w:val="0062132B"/>
    <w:rsid w:val="0065113C"/>
    <w:rsid w:val="00691503"/>
    <w:rsid w:val="00711EB6"/>
    <w:rsid w:val="0073218E"/>
    <w:rsid w:val="00745AE9"/>
    <w:rsid w:val="00751D10"/>
    <w:rsid w:val="007C68B6"/>
    <w:rsid w:val="008A2302"/>
    <w:rsid w:val="008D3D14"/>
    <w:rsid w:val="00975785"/>
    <w:rsid w:val="00983629"/>
    <w:rsid w:val="0099570F"/>
    <w:rsid w:val="009B0BF2"/>
    <w:rsid w:val="009D49BE"/>
    <w:rsid w:val="009F1549"/>
    <w:rsid w:val="00A30991"/>
    <w:rsid w:val="00A86F77"/>
    <w:rsid w:val="00AF3168"/>
    <w:rsid w:val="00B20D59"/>
    <w:rsid w:val="00B25EC7"/>
    <w:rsid w:val="00B7091D"/>
    <w:rsid w:val="00BA60D4"/>
    <w:rsid w:val="00BA6863"/>
    <w:rsid w:val="00C36ADE"/>
    <w:rsid w:val="00C44414"/>
    <w:rsid w:val="00C4789F"/>
    <w:rsid w:val="00CA2DBE"/>
    <w:rsid w:val="00CA37FA"/>
    <w:rsid w:val="00CB0211"/>
    <w:rsid w:val="00CC675D"/>
    <w:rsid w:val="00CD2A74"/>
    <w:rsid w:val="00CF1DB6"/>
    <w:rsid w:val="00D11CD5"/>
    <w:rsid w:val="00D13F69"/>
    <w:rsid w:val="00D15DC4"/>
    <w:rsid w:val="00D20528"/>
    <w:rsid w:val="00D32463"/>
    <w:rsid w:val="00D41AF7"/>
    <w:rsid w:val="00D4344C"/>
    <w:rsid w:val="00D90C84"/>
    <w:rsid w:val="00E25479"/>
    <w:rsid w:val="00E260F9"/>
    <w:rsid w:val="00E4785A"/>
    <w:rsid w:val="00E5436F"/>
    <w:rsid w:val="00F116D3"/>
    <w:rsid w:val="00F605D1"/>
    <w:rsid w:val="00F84533"/>
    <w:rsid w:val="00FB2BBA"/>
    <w:rsid w:val="00FB4197"/>
    <w:rsid w:val="00FC6DAD"/>
    <w:rsid w:val="00FE65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3BCE2B-94BD-4FA0-9D1D-683B9509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BCB"/>
    <w:rPr>
      <w:color w:val="0000FF" w:themeColor="hyperlink"/>
      <w:u w:val="single"/>
    </w:rPr>
  </w:style>
  <w:style w:type="paragraph" w:styleId="NormalWeb">
    <w:name w:val="Normal (Web)"/>
    <w:basedOn w:val="Normal"/>
    <w:uiPriority w:val="99"/>
    <w:unhideWhenUsed/>
    <w:rsid w:val="00611BCB"/>
    <w:pPr>
      <w:spacing w:before="100" w:beforeAutospacing="1" w:after="166" w:line="240" w:lineRule="auto"/>
    </w:pPr>
    <w:rPr>
      <w:rFonts w:ascii="Times New Roman" w:eastAsia="Times New Roman" w:hAnsi="Times New Roman" w:cs="Times New Roman"/>
      <w:color w:val="000000"/>
      <w:sz w:val="28"/>
      <w:szCs w:val="28"/>
    </w:rPr>
  </w:style>
  <w:style w:type="paragraph" w:styleId="ListParagraph">
    <w:name w:val="List Paragraph"/>
    <w:basedOn w:val="Normal"/>
    <w:uiPriority w:val="34"/>
    <w:qFormat/>
    <w:rsid w:val="0041356E"/>
    <w:pPr>
      <w:ind w:left="720"/>
      <w:contextualSpacing/>
    </w:pPr>
  </w:style>
  <w:style w:type="paragraph" w:styleId="Header">
    <w:name w:val="header"/>
    <w:basedOn w:val="Normal"/>
    <w:link w:val="HeaderChar"/>
    <w:uiPriority w:val="99"/>
    <w:unhideWhenUsed/>
    <w:rsid w:val="00D43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44C"/>
  </w:style>
  <w:style w:type="paragraph" w:styleId="Footer">
    <w:name w:val="footer"/>
    <w:basedOn w:val="Normal"/>
    <w:link w:val="FooterChar"/>
    <w:uiPriority w:val="99"/>
    <w:unhideWhenUsed/>
    <w:rsid w:val="00D43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999678">
      <w:bodyDiv w:val="1"/>
      <w:marLeft w:val="0"/>
      <w:marRight w:val="0"/>
      <w:marTop w:val="0"/>
      <w:marBottom w:val="0"/>
      <w:divBdr>
        <w:top w:val="none" w:sz="0" w:space="0" w:color="auto"/>
        <w:left w:val="none" w:sz="0" w:space="0" w:color="auto"/>
        <w:bottom w:val="none" w:sz="0" w:space="0" w:color="auto"/>
        <w:right w:val="none" w:sz="0" w:space="0" w:color="auto"/>
      </w:divBdr>
      <w:divsChild>
        <w:div w:id="972057377">
          <w:marLeft w:val="0"/>
          <w:marRight w:val="0"/>
          <w:marTop w:val="0"/>
          <w:marBottom w:val="0"/>
          <w:divBdr>
            <w:top w:val="none" w:sz="0" w:space="0" w:color="auto"/>
            <w:left w:val="none" w:sz="0" w:space="0" w:color="auto"/>
            <w:bottom w:val="none" w:sz="0" w:space="0" w:color="auto"/>
            <w:right w:val="none" w:sz="0" w:space="0" w:color="auto"/>
          </w:divBdr>
          <w:divsChild>
            <w:div w:id="1674066469">
              <w:marLeft w:val="0"/>
              <w:marRight w:val="0"/>
              <w:marTop w:val="0"/>
              <w:marBottom w:val="0"/>
              <w:divBdr>
                <w:top w:val="none" w:sz="0" w:space="0" w:color="auto"/>
                <w:left w:val="none" w:sz="0" w:space="0" w:color="auto"/>
                <w:bottom w:val="none" w:sz="0" w:space="0" w:color="auto"/>
                <w:right w:val="none" w:sz="0" w:space="0" w:color="auto"/>
              </w:divBdr>
              <w:divsChild>
                <w:div w:id="1932007161">
                  <w:marLeft w:val="0"/>
                  <w:marRight w:val="0"/>
                  <w:marTop w:val="0"/>
                  <w:marBottom w:val="0"/>
                  <w:divBdr>
                    <w:top w:val="none" w:sz="0" w:space="0" w:color="auto"/>
                    <w:left w:val="none" w:sz="0" w:space="0" w:color="auto"/>
                    <w:bottom w:val="none" w:sz="0" w:space="0" w:color="auto"/>
                    <w:right w:val="none" w:sz="0" w:space="0" w:color="auto"/>
                  </w:divBdr>
                  <w:divsChild>
                    <w:div w:id="1062220586">
                      <w:marLeft w:val="0"/>
                      <w:marRight w:val="0"/>
                      <w:marTop w:val="0"/>
                      <w:marBottom w:val="0"/>
                      <w:divBdr>
                        <w:top w:val="none" w:sz="0" w:space="0" w:color="auto"/>
                        <w:left w:val="none" w:sz="0" w:space="0" w:color="auto"/>
                        <w:bottom w:val="none" w:sz="0" w:space="0" w:color="auto"/>
                        <w:right w:val="none" w:sz="0" w:space="0" w:color="auto"/>
                      </w:divBdr>
                      <w:divsChild>
                        <w:div w:id="1046292047">
                          <w:marLeft w:val="0"/>
                          <w:marRight w:val="0"/>
                          <w:marTop w:val="0"/>
                          <w:marBottom w:val="0"/>
                          <w:divBdr>
                            <w:top w:val="none" w:sz="0" w:space="0" w:color="auto"/>
                            <w:left w:val="none" w:sz="0" w:space="0" w:color="auto"/>
                            <w:bottom w:val="none" w:sz="0" w:space="0" w:color="auto"/>
                            <w:right w:val="none" w:sz="0" w:space="0" w:color="auto"/>
                          </w:divBdr>
                          <w:divsChild>
                            <w:div w:id="18094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Dutch_resist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1657</Words>
  <Characters>8429</Characters>
  <Application>Microsoft Office Word</Application>
  <DocSecurity>0</DocSecurity>
  <Lines>130</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Decker</dc:creator>
  <cp:lastModifiedBy>Katie Murphy-Langille</cp:lastModifiedBy>
  <cp:revision>3</cp:revision>
  <dcterms:created xsi:type="dcterms:W3CDTF">2015-11-19T15:09:00Z</dcterms:created>
  <dcterms:modified xsi:type="dcterms:W3CDTF">2015-11-19T15:09:00Z</dcterms:modified>
</cp:coreProperties>
</file>