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BE" w:rsidRDefault="006C1ABE" w:rsidP="006C1ABE">
      <w:pPr>
        <w:pStyle w:val="Title"/>
        <w:ind w:left="-90"/>
        <w:rPr>
          <w:rFonts w:ascii="Calibri" w:hAnsi="Calibri" w:cs="Calibri"/>
          <w:sz w:val="32"/>
          <w:szCs w:val="32"/>
        </w:rPr>
      </w:pPr>
      <w:r w:rsidRPr="00222AB3">
        <w:rPr>
          <w:rFonts w:ascii="Calibri" w:hAnsi="Calibri" w:cs="Calibri"/>
          <w:sz w:val="32"/>
          <w:szCs w:val="32"/>
        </w:rPr>
        <w:t>Report to the PSAC Atlantic Regional Council</w:t>
      </w:r>
    </w:p>
    <w:p w:rsidR="00CE2DDB" w:rsidRPr="00222AB3" w:rsidRDefault="00CE2DDB" w:rsidP="006C1ABE">
      <w:pPr>
        <w:pStyle w:val="Title"/>
        <w:ind w:left="-90"/>
        <w:rPr>
          <w:rFonts w:ascii="Calibri" w:hAnsi="Calibri" w:cs="Calibri"/>
          <w:sz w:val="32"/>
          <w:szCs w:val="32"/>
        </w:rPr>
      </w:pPr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6C1ABE" w:rsidRPr="001F2184" w:rsidTr="006C286A">
        <w:tc>
          <w:tcPr>
            <w:tcW w:w="4500" w:type="dxa"/>
          </w:tcPr>
          <w:p w:rsidR="00222AB3" w:rsidRDefault="006C1ABE" w:rsidP="006C286A">
            <w:pPr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Name: </w:t>
            </w:r>
          </w:p>
          <w:p w:rsidR="006C1ABE" w:rsidRPr="001F2184" w:rsidRDefault="00FE751B" w:rsidP="00CE2DDB">
            <w:pPr>
              <w:rPr>
                <w:rFonts w:ascii="Calibri" w:hAnsi="Calibri" w:cs="Calibri"/>
              </w:rPr>
            </w:pPr>
            <w:r w:rsidRPr="00222AB3">
              <w:rPr>
                <w:rFonts w:ascii="Calibri" w:hAnsi="Calibri" w:cs="Calibri"/>
                <w:bCs/>
              </w:rPr>
              <w:t xml:space="preserve">Brian Oldford </w:t>
            </w:r>
            <w:bookmarkStart w:id="0" w:name="_GoBack"/>
            <w:bookmarkEnd w:id="0"/>
          </w:p>
        </w:tc>
        <w:tc>
          <w:tcPr>
            <w:tcW w:w="567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  <w:r w:rsidRPr="00222AB3">
              <w:rPr>
                <w:rFonts w:ascii="Calibri" w:hAnsi="Calibri" w:cs="Calibri"/>
                <w:b/>
              </w:rPr>
              <w:t>Activity Period:</w:t>
            </w:r>
            <w:r>
              <w:rPr>
                <w:rFonts w:ascii="Calibri" w:hAnsi="Calibri" w:cs="Calibri"/>
              </w:rPr>
              <w:t xml:space="preserve"> </w:t>
            </w:r>
          </w:p>
          <w:p w:rsidR="006C1ABE" w:rsidRPr="001F2184" w:rsidRDefault="00222AB3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Sept 2014 - April 2015</w:t>
            </w: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222AB3">
            <w:pPr>
              <w:rPr>
                <w:rFonts w:ascii="Calibri" w:hAnsi="Calibri" w:cs="Calibri"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Constituency (area, equity, etc.): </w:t>
            </w:r>
            <w:r w:rsidR="00222AB3">
              <w:rPr>
                <w:rFonts w:ascii="Calibri" w:hAnsi="Calibri" w:cs="Calibri"/>
                <w:b/>
                <w:bCs/>
              </w:rPr>
              <w:t xml:space="preserve">  </w:t>
            </w:r>
            <w:r w:rsidR="00222AB3">
              <w:rPr>
                <w:rFonts w:ascii="Calibri" w:hAnsi="Calibri" w:cs="Calibri"/>
              </w:rPr>
              <w:t>Non- Treasury Board /</w:t>
            </w:r>
            <w:r w:rsidR="00222AB3">
              <w:rPr>
                <w:rFonts w:ascii="Calibri" w:hAnsi="Calibri" w:cs="Calibri"/>
              </w:rPr>
              <w:t xml:space="preserve"> Separate Employer</w:t>
            </w: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222AB3">
            <w:pPr>
              <w:jc w:val="center"/>
              <w:rPr>
                <w:rFonts w:ascii="Calibri" w:hAnsi="Calibri" w:cs="Calibri"/>
              </w:rPr>
            </w:pP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222AB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Activities 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Pr="001F2184">
              <w:rPr>
                <w:rFonts w:ascii="Calibri" w:hAnsi="Calibri" w:cs="Calibri"/>
                <w:b/>
                <w:bCs/>
              </w:rPr>
              <w:t xml:space="preserve">ince the </w:t>
            </w:r>
            <w:r>
              <w:rPr>
                <w:rFonts w:ascii="Calibri" w:hAnsi="Calibri" w:cs="Calibri"/>
                <w:b/>
                <w:bCs/>
              </w:rPr>
              <w:t>l</w:t>
            </w:r>
            <w:r w:rsidRPr="001F2184">
              <w:rPr>
                <w:rFonts w:ascii="Calibri" w:hAnsi="Calibri" w:cs="Calibri"/>
                <w:b/>
                <w:bCs/>
              </w:rPr>
              <w:t xml:space="preserve">ast Regional Council </w:t>
            </w:r>
            <w:r w:rsidR="00222AB3">
              <w:rPr>
                <w:rFonts w:ascii="Calibri" w:hAnsi="Calibri" w:cs="Calibri"/>
                <w:b/>
                <w:bCs/>
              </w:rPr>
              <w:t>M</w:t>
            </w:r>
            <w:r w:rsidRPr="001F2184">
              <w:rPr>
                <w:rFonts w:ascii="Calibri" w:hAnsi="Calibri" w:cs="Calibri"/>
                <w:b/>
                <w:bCs/>
              </w:rPr>
              <w:t>eeting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6C1ABE" w:rsidP="006C286A">
            <w:pPr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>Activity</w:t>
            </w:r>
          </w:p>
        </w:tc>
        <w:tc>
          <w:tcPr>
            <w:tcW w:w="5670" w:type="dxa"/>
          </w:tcPr>
          <w:p w:rsidR="006C1ABE" w:rsidRPr="001F2184" w:rsidRDefault="006C1ABE" w:rsidP="006C286A">
            <w:pPr>
              <w:ind w:right="72"/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 xml:space="preserve">How it fulfilled </w:t>
            </w:r>
            <w:r>
              <w:rPr>
                <w:rFonts w:ascii="Calibri" w:hAnsi="Calibri" w:cs="Calibri"/>
                <w:b/>
                <w:bCs/>
              </w:rPr>
              <w:t xml:space="preserve">my </w:t>
            </w:r>
            <w:r w:rsidRPr="001F2184">
              <w:rPr>
                <w:rFonts w:ascii="Calibri" w:hAnsi="Calibri" w:cs="Calibri"/>
                <w:b/>
                <w:bCs/>
              </w:rPr>
              <w:t>role on the Regional Council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222AB3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PSAC Strategic Summit – Sept 2014 </w:t>
            </w:r>
          </w:p>
        </w:tc>
        <w:tc>
          <w:tcPr>
            <w:tcW w:w="5670" w:type="dxa"/>
          </w:tcPr>
          <w:p w:rsidR="006C1ABE" w:rsidRPr="001F2184" w:rsidRDefault="00FE751B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Working on an Action Plan for </w:t>
            </w:r>
            <w:r w:rsidR="00C752F6">
              <w:rPr>
                <w:rFonts w:ascii="Calibri" w:hAnsi="Calibri" w:cs="Calibri"/>
              </w:rPr>
              <w:t>upcoming</w:t>
            </w:r>
            <w:r w:rsidR="00222AB3">
              <w:rPr>
                <w:rFonts w:ascii="Calibri" w:hAnsi="Calibri" w:cs="Calibri"/>
              </w:rPr>
              <w:t xml:space="preserve"> 2015</w:t>
            </w:r>
            <w:r>
              <w:rPr>
                <w:rFonts w:ascii="Calibri" w:hAnsi="Calibri" w:cs="Calibri"/>
              </w:rPr>
              <w:t xml:space="preserve"> election </w:t>
            </w:r>
          </w:p>
        </w:tc>
      </w:tr>
      <w:tr w:rsidR="00222AB3" w:rsidRPr="001F2184" w:rsidTr="006C286A">
        <w:tc>
          <w:tcPr>
            <w:tcW w:w="450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222AB3" w:rsidP="00222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CRA/UTE UMC National Tech Change </w:t>
            </w:r>
          </w:p>
        </w:tc>
        <w:tc>
          <w:tcPr>
            <w:tcW w:w="5670" w:type="dxa"/>
          </w:tcPr>
          <w:p w:rsidR="006C1ABE" w:rsidRPr="001F2184" w:rsidRDefault="00FE751B" w:rsidP="00FE75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Information sharing that can affect members at UTE </w:t>
            </w:r>
          </w:p>
        </w:tc>
      </w:tr>
      <w:tr w:rsidR="00222AB3" w:rsidRPr="001F2184" w:rsidTr="006C286A">
        <w:tc>
          <w:tcPr>
            <w:tcW w:w="4500" w:type="dxa"/>
          </w:tcPr>
          <w:p w:rsidR="00222AB3" w:rsidRDefault="00222AB3" w:rsidP="00222AB3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Default="00222AB3" w:rsidP="00FE751B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222AB3" w:rsidP="00222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PSAC I</w:t>
            </w:r>
            <w:r w:rsidR="00FE751B">
              <w:rPr>
                <w:rFonts w:ascii="Calibri" w:hAnsi="Calibri" w:cs="Calibri"/>
              </w:rPr>
              <w:t xml:space="preserve">nvestigation </w:t>
            </w:r>
            <w:r>
              <w:rPr>
                <w:rFonts w:ascii="Calibri" w:hAnsi="Calibri" w:cs="Calibri"/>
              </w:rPr>
              <w:t>T</w:t>
            </w:r>
            <w:r w:rsidR="00FE751B">
              <w:rPr>
                <w:rFonts w:ascii="Calibri" w:hAnsi="Calibri" w:cs="Calibri"/>
              </w:rPr>
              <w:t xml:space="preserve">raining </w:t>
            </w:r>
            <w:r>
              <w:rPr>
                <w:rFonts w:ascii="Calibri" w:hAnsi="Calibri" w:cs="Calibri"/>
              </w:rPr>
              <w:t xml:space="preserve"> - Sept 2014</w:t>
            </w:r>
          </w:p>
        </w:tc>
        <w:tc>
          <w:tcPr>
            <w:tcW w:w="5670" w:type="dxa"/>
          </w:tcPr>
          <w:p w:rsidR="006C1ABE" w:rsidRPr="001F2184" w:rsidRDefault="00FE751B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Information to assist in investigations  </w:t>
            </w:r>
          </w:p>
        </w:tc>
      </w:tr>
      <w:tr w:rsidR="00222AB3" w:rsidRPr="001F2184" w:rsidTr="006C286A">
        <w:tc>
          <w:tcPr>
            <w:tcW w:w="4500" w:type="dxa"/>
          </w:tcPr>
          <w:p w:rsidR="00222AB3" w:rsidRDefault="00222AB3" w:rsidP="00222AB3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FE751B" w:rsidP="00FE75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Town Hall Calls  </w:t>
            </w:r>
          </w:p>
        </w:tc>
        <w:tc>
          <w:tcPr>
            <w:tcW w:w="5670" w:type="dxa"/>
          </w:tcPr>
          <w:p w:rsidR="006C1ABE" w:rsidRPr="001F2184" w:rsidRDefault="00222AB3" w:rsidP="00222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Various Town Halls and Telephone Town Halls have taken place. These town halls have focused on </w:t>
            </w:r>
            <w:r w:rsidR="00FE751B">
              <w:rPr>
                <w:rFonts w:ascii="Calibri" w:hAnsi="Calibri" w:cs="Calibri"/>
              </w:rPr>
              <w:t xml:space="preserve">Collective Bargaining </w:t>
            </w:r>
            <w:r>
              <w:rPr>
                <w:rFonts w:ascii="Calibri" w:hAnsi="Calibri" w:cs="Calibri"/>
              </w:rPr>
              <w:t>and sick leave</w:t>
            </w:r>
            <w:r w:rsidR="002A3B7F">
              <w:rPr>
                <w:rFonts w:ascii="Calibri" w:hAnsi="Calibri" w:cs="Calibri"/>
              </w:rPr>
              <w:t xml:space="preserve"> </w:t>
            </w:r>
          </w:p>
        </w:tc>
      </w:tr>
      <w:tr w:rsidR="00222AB3" w:rsidRPr="001F2184" w:rsidTr="006C286A">
        <w:tc>
          <w:tcPr>
            <w:tcW w:w="4500" w:type="dxa"/>
          </w:tcPr>
          <w:p w:rsidR="00222AB3" w:rsidRDefault="00222AB3" w:rsidP="00FE751B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Default="00222AB3" w:rsidP="00222AB3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C752F6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Atlantic Council Leadership training </w:t>
            </w:r>
          </w:p>
        </w:tc>
        <w:tc>
          <w:tcPr>
            <w:tcW w:w="5670" w:type="dxa"/>
          </w:tcPr>
          <w:p w:rsidR="006C1ABE" w:rsidRPr="001F2184" w:rsidRDefault="00C752F6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Training provide for the new Atlantic Council </w:t>
            </w:r>
          </w:p>
        </w:tc>
      </w:tr>
      <w:tr w:rsidR="00222AB3" w:rsidRPr="001F2184" w:rsidTr="006C286A">
        <w:tc>
          <w:tcPr>
            <w:tcW w:w="450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2A3B7F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Demo- Sick Leave </w:t>
            </w:r>
          </w:p>
        </w:tc>
        <w:tc>
          <w:tcPr>
            <w:tcW w:w="5670" w:type="dxa"/>
          </w:tcPr>
          <w:p w:rsidR="006C1ABE" w:rsidRPr="001F2184" w:rsidRDefault="002A3B7F" w:rsidP="002A3B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Attended </w:t>
            </w:r>
            <w:r w:rsidR="006A7759">
              <w:rPr>
                <w:rFonts w:ascii="Calibri" w:hAnsi="Calibri" w:cs="Calibri"/>
              </w:rPr>
              <w:t>an</w:t>
            </w:r>
            <w:r w:rsidR="00222AB3">
              <w:rPr>
                <w:rFonts w:ascii="Calibri" w:hAnsi="Calibri" w:cs="Calibri"/>
              </w:rPr>
              <w:t xml:space="preserve"> event for sick l</w:t>
            </w:r>
            <w:r>
              <w:rPr>
                <w:rFonts w:ascii="Calibri" w:hAnsi="Calibri" w:cs="Calibri"/>
              </w:rPr>
              <w:t xml:space="preserve">eave awareness </w:t>
            </w:r>
          </w:p>
        </w:tc>
      </w:tr>
      <w:tr w:rsidR="00222AB3" w:rsidRPr="001F2184" w:rsidTr="006C286A">
        <w:tc>
          <w:tcPr>
            <w:tcW w:w="450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Default="00222AB3" w:rsidP="002A3B7F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2A3B7F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Summit with CRA and UTE</w:t>
            </w:r>
          </w:p>
        </w:tc>
        <w:tc>
          <w:tcPr>
            <w:tcW w:w="5670" w:type="dxa"/>
          </w:tcPr>
          <w:p w:rsidR="006C1ABE" w:rsidRPr="001F2184" w:rsidRDefault="002A3B7F" w:rsidP="002A3B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Discuss many issues and programs that our UTE</w:t>
            </w:r>
            <w:r w:rsidR="00222AB3">
              <w:rPr>
                <w:rFonts w:ascii="Calibri" w:hAnsi="Calibri" w:cs="Calibri"/>
              </w:rPr>
              <w:t xml:space="preserve"> members</w:t>
            </w:r>
            <w:r>
              <w:rPr>
                <w:rFonts w:ascii="Calibri" w:hAnsi="Calibri" w:cs="Calibri"/>
              </w:rPr>
              <w:t xml:space="preserve"> are facing 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2A3B7F" w:rsidP="00222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DCL </w:t>
            </w:r>
            <w:r w:rsidR="00222AB3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onference </w:t>
            </w:r>
            <w:r w:rsidR="00222AB3">
              <w:rPr>
                <w:rFonts w:ascii="Calibri" w:hAnsi="Calibri" w:cs="Calibri"/>
              </w:rPr>
              <w:t>– November 2014</w:t>
            </w:r>
          </w:p>
        </w:tc>
        <w:tc>
          <w:tcPr>
            <w:tcW w:w="5670" w:type="dxa"/>
          </w:tcPr>
          <w:p w:rsidR="006C1ABE" w:rsidRPr="001F2184" w:rsidRDefault="002A3B7F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Annual confere</w:t>
            </w:r>
            <w:r w:rsidR="00222AB3">
              <w:rPr>
                <w:rFonts w:ascii="Calibri" w:hAnsi="Calibri" w:cs="Calibri"/>
              </w:rPr>
              <w:t>nce for all DCL ‘s in the Atlantic R</w:t>
            </w:r>
            <w:r>
              <w:rPr>
                <w:rFonts w:ascii="Calibri" w:hAnsi="Calibri" w:cs="Calibri"/>
              </w:rPr>
              <w:t xml:space="preserve">egion </w:t>
            </w:r>
          </w:p>
        </w:tc>
      </w:tr>
      <w:tr w:rsidR="00222AB3" w:rsidRPr="001F2184" w:rsidTr="006C286A">
        <w:tc>
          <w:tcPr>
            <w:tcW w:w="4500" w:type="dxa"/>
          </w:tcPr>
          <w:p w:rsidR="00222AB3" w:rsidRDefault="00222AB3" w:rsidP="00222AB3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2A3B7F" w:rsidP="00222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 19</w:t>
            </w:r>
            <w:r w:rsidR="00222AB3" w:rsidRPr="00222AB3">
              <w:rPr>
                <w:rFonts w:ascii="Calibri" w:hAnsi="Calibri" w:cs="Calibri"/>
                <w:vertAlign w:val="superscript"/>
              </w:rPr>
              <w:t>th</w:t>
            </w:r>
            <w:r w:rsidR="00222AB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and March 19</w:t>
            </w:r>
            <w:r w:rsidRPr="002A3B7F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 </w:t>
            </w:r>
            <w:r w:rsidR="00222AB3">
              <w:rPr>
                <w:rFonts w:ascii="Calibri" w:hAnsi="Calibri" w:cs="Calibri"/>
              </w:rPr>
              <w:t xml:space="preserve">held a </w:t>
            </w:r>
            <w:r>
              <w:rPr>
                <w:rFonts w:ascii="Calibri" w:hAnsi="Calibri" w:cs="Calibri"/>
              </w:rPr>
              <w:t xml:space="preserve">local event </w:t>
            </w:r>
            <w:r w:rsidR="00222AB3">
              <w:rPr>
                <w:rFonts w:ascii="Calibri" w:hAnsi="Calibri" w:cs="Calibri"/>
              </w:rPr>
              <w:t>for the “</w:t>
            </w:r>
            <w:r>
              <w:rPr>
                <w:rFonts w:ascii="Calibri" w:hAnsi="Calibri" w:cs="Calibri"/>
              </w:rPr>
              <w:t>Day of Action</w:t>
            </w:r>
            <w:r w:rsidR="00222AB3">
              <w:rPr>
                <w:rFonts w:ascii="Calibri" w:hAnsi="Calibri" w:cs="Calibri"/>
              </w:rPr>
              <w:t>”</w:t>
            </w:r>
          </w:p>
        </w:tc>
        <w:tc>
          <w:tcPr>
            <w:tcW w:w="5670" w:type="dxa"/>
          </w:tcPr>
          <w:p w:rsidR="006C1ABE" w:rsidRPr="001F2184" w:rsidRDefault="002A3B7F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Awareness with the members on the election for October 19</w:t>
            </w:r>
            <w:r w:rsidRPr="002A3B7F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222AB3" w:rsidRPr="001F2184" w:rsidTr="006C286A">
        <w:tc>
          <w:tcPr>
            <w:tcW w:w="4500" w:type="dxa"/>
          </w:tcPr>
          <w:p w:rsidR="00222AB3" w:rsidRDefault="00222AB3" w:rsidP="00222AB3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222AB3" w:rsidP="002A3B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UTE </w:t>
            </w:r>
            <w:r w:rsidR="002A3B7F">
              <w:rPr>
                <w:rFonts w:ascii="Calibri" w:hAnsi="Calibri" w:cs="Calibri"/>
              </w:rPr>
              <w:t xml:space="preserve">Presidents conference  </w:t>
            </w:r>
            <w:r>
              <w:rPr>
                <w:rFonts w:ascii="Calibri" w:hAnsi="Calibri" w:cs="Calibri"/>
              </w:rPr>
              <w:t>- March 2015</w:t>
            </w:r>
          </w:p>
        </w:tc>
        <w:tc>
          <w:tcPr>
            <w:tcW w:w="5670" w:type="dxa"/>
          </w:tcPr>
          <w:p w:rsidR="006C1ABE" w:rsidRPr="001F2184" w:rsidRDefault="002A3B7F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Discuss</w:t>
            </w:r>
            <w:r w:rsidR="00222AB3">
              <w:rPr>
                <w:rFonts w:ascii="Calibri" w:hAnsi="Calibri" w:cs="Calibri"/>
              </w:rPr>
              <w:t>ed</w:t>
            </w:r>
            <w:r>
              <w:rPr>
                <w:rFonts w:ascii="Calibri" w:hAnsi="Calibri" w:cs="Calibri"/>
              </w:rPr>
              <w:t xml:space="preserve"> many issues facing the Public Service </w:t>
            </w:r>
          </w:p>
        </w:tc>
      </w:tr>
      <w:tr w:rsidR="00222AB3" w:rsidRPr="001F2184" w:rsidTr="006C286A">
        <w:tc>
          <w:tcPr>
            <w:tcW w:w="4500" w:type="dxa"/>
          </w:tcPr>
          <w:p w:rsidR="00222AB3" w:rsidRDefault="00222AB3" w:rsidP="002A3B7F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222AB3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NS </w:t>
            </w:r>
            <w:r w:rsidR="002A3B7F">
              <w:rPr>
                <w:rFonts w:ascii="Calibri" w:hAnsi="Calibri" w:cs="Calibri"/>
              </w:rPr>
              <w:t>Area Council AGM</w:t>
            </w:r>
            <w:r>
              <w:rPr>
                <w:rFonts w:ascii="Calibri" w:hAnsi="Calibri" w:cs="Calibri"/>
              </w:rPr>
              <w:t xml:space="preserve"> – March 2015</w:t>
            </w:r>
          </w:p>
        </w:tc>
        <w:tc>
          <w:tcPr>
            <w:tcW w:w="5670" w:type="dxa"/>
          </w:tcPr>
          <w:p w:rsidR="006C1ABE" w:rsidRPr="001F2184" w:rsidRDefault="002A3B7F" w:rsidP="002A3B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Work together with other locals in HRM region </w:t>
            </w:r>
          </w:p>
        </w:tc>
      </w:tr>
      <w:tr w:rsidR="00222AB3" w:rsidRPr="001F2184" w:rsidTr="006C286A">
        <w:tc>
          <w:tcPr>
            <w:tcW w:w="450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Default="00222AB3" w:rsidP="002A3B7F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2A3B7F" w:rsidP="00222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Attend Black History </w:t>
            </w:r>
            <w:r w:rsidR="00222AB3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vent</w:t>
            </w:r>
            <w:r w:rsidR="00222AB3">
              <w:rPr>
                <w:rFonts w:ascii="Calibri" w:hAnsi="Calibri" w:cs="Calibri"/>
              </w:rPr>
              <w:t xml:space="preserve"> at the PSAC Halifax Office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0" w:type="dxa"/>
          </w:tcPr>
          <w:p w:rsidR="006C1ABE" w:rsidRPr="001F2184" w:rsidRDefault="002A3B7F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Become </w:t>
            </w:r>
            <w:r w:rsidR="00222AB3">
              <w:rPr>
                <w:rFonts w:ascii="Calibri" w:hAnsi="Calibri" w:cs="Calibri"/>
              </w:rPr>
              <w:t xml:space="preserve">more </w:t>
            </w:r>
            <w:r>
              <w:rPr>
                <w:rFonts w:ascii="Calibri" w:hAnsi="Calibri" w:cs="Calibri"/>
              </w:rPr>
              <w:t>informed and support</w:t>
            </w:r>
            <w:r w:rsidR="00222AB3">
              <w:rPr>
                <w:rFonts w:ascii="Calibri" w:hAnsi="Calibri" w:cs="Calibri"/>
              </w:rPr>
              <w:t xml:space="preserve"> racially visible members</w:t>
            </w:r>
            <w:r>
              <w:rPr>
                <w:rFonts w:ascii="Calibri" w:hAnsi="Calibri" w:cs="Calibri"/>
              </w:rPr>
              <w:t xml:space="preserve">  </w:t>
            </w:r>
          </w:p>
        </w:tc>
      </w:tr>
      <w:tr w:rsidR="00222AB3" w:rsidRPr="001F2184" w:rsidTr="006C286A">
        <w:tc>
          <w:tcPr>
            <w:tcW w:w="4500" w:type="dxa"/>
          </w:tcPr>
          <w:p w:rsidR="00222AB3" w:rsidRDefault="00222AB3" w:rsidP="00222AB3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222AB3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Place Plant G</w:t>
            </w:r>
            <w:r w:rsidR="006A7759">
              <w:rPr>
                <w:rFonts w:ascii="Calibri" w:hAnsi="Calibri" w:cs="Calibri"/>
              </w:rPr>
              <w:t xml:space="preserve">ates </w:t>
            </w:r>
          </w:p>
        </w:tc>
        <w:tc>
          <w:tcPr>
            <w:tcW w:w="5670" w:type="dxa"/>
          </w:tcPr>
          <w:p w:rsidR="006C1ABE" w:rsidRPr="001F2184" w:rsidRDefault="00222AB3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Carried out s</w:t>
            </w:r>
            <w:r w:rsidR="006A7759">
              <w:rPr>
                <w:rFonts w:ascii="Calibri" w:hAnsi="Calibri" w:cs="Calibri"/>
              </w:rPr>
              <w:t xml:space="preserve">everal </w:t>
            </w:r>
            <w:r>
              <w:rPr>
                <w:rFonts w:ascii="Calibri" w:hAnsi="Calibri" w:cs="Calibri"/>
              </w:rPr>
              <w:t>Plant gates i</w:t>
            </w:r>
            <w:r w:rsidR="006A7759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 relation to</w:t>
            </w:r>
            <w:r w:rsidR="006A7759">
              <w:rPr>
                <w:rFonts w:ascii="Calibri" w:hAnsi="Calibri" w:cs="Calibri"/>
              </w:rPr>
              <w:t xml:space="preserve"> collective</w:t>
            </w:r>
            <w:r>
              <w:rPr>
                <w:rFonts w:ascii="Calibri" w:hAnsi="Calibri" w:cs="Calibri"/>
              </w:rPr>
              <w:t xml:space="preserve"> bargaining.</w:t>
            </w:r>
          </w:p>
        </w:tc>
      </w:tr>
      <w:tr w:rsidR="00222AB3" w:rsidRPr="001F2184" w:rsidTr="006C286A">
        <w:tc>
          <w:tcPr>
            <w:tcW w:w="450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</w:p>
        </w:tc>
      </w:tr>
      <w:tr w:rsidR="00222AB3" w:rsidRPr="001F2184" w:rsidTr="006C286A">
        <w:tc>
          <w:tcPr>
            <w:tcW w:w="450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Regional Council Teleconference – March 2015</w:t>
            </w:r>
          </w:p>
        </w:tc>
        <w:tc>
          <w:tcPr>
            <w:tcW w:w="567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Discussed priority resolutions for the upcoming PSAC Triennial Convention</w:t>
            </w:r>
          </w:p>
        </w:tc>
      </w:tr>
      <w:tr w:rsidR="00222AB3" w:rsidRPr="001F2184" w:rsidTr="006C286A">
        <w:tc>
          <w:tcPr>
            <w:tcW w:w="450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</w:p>
        </w:tc>
      </w:tr>
      <w:tr w:rsidR="00222AB3" w:rsidRPr="001F2184" w:rsidTr="006C286A">
        <w:tc>
          <w:tcPr>
            <w:tcW w:w="450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DCL Teleconference – April 2015</w:t>
            </w:r>
          </w:p>
        </w:tc>
        <w:tc>
          <w:tcPr>
            <w:tcW w:w="5670" w:type="dxa"/>
          </w:tcPr>
          <w:p w:rsidR="00222AB3" w:rsidRDefault="00222AB3" w:rsidP="006C28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 Director for Non-Treasury Board/Separate Employer, I participated in a call with the DCL representatives that </w:t>
            </w:r>
            <w:r>
              <w:rPr>
                <w:rFonts w:ascii="Calibri" w:hAnsi="Calibri" w:cs="Calibri"/>
              </w:rPr>
              <w:lastRenderedPageBreak/>
              <w:t>are attending the PSAC Triennial Convention at the end of the month. We went over the priority resolutions.</w:t>
            </w:r>
          </w:p>
        </w:tc>
      </w:tr>
      <w:tr w:rsidR="006C1ABE" w:rsidRPr="001F2184" w:rsidTr="006C286A">
        <w:tc>
          <w:tcPr>
            <w:tcW w:w="450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6C1ABE" w:rsidRPr="001F2184" w:rsidRDefault="006C1ABE" w:rsidP="006C286A">
            <w:pPr>
              <w:rPr>
                <w:rFonts w:ascii="Calibri" w:hAnsi="Calibri" w:cs="Calibri"/>
              </w:rPr>
            </w:pP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6C1ABE" w:rsidP="006C286A">
            <w:pPr>
              <w:rPr>
                <w:rFonts w:ascii="Calibri" w:hAnsi="Calibri" w:cs="Calibri"/>
                <w:b/>
                <w:bCs/>
              </w:rPr>
            </w:pPr>
            <w:r w:rsidRPr="001F2184">
              <w:rPr>
                <w:rFonts w:ascii="Calibri" w:hAnsi="Calibri" w:cs="Calibri"/>
                <w:b/>
                <w:bCs/>
              </w:rPr>
              <w:t>Challenges you had to cope with since the last meeting</w:t>
            </w:r>
          </w:p>
        </w:tc>
      </w:tr>
      <w:tr w:rsidR="006C1ABE" w:rsidRPr="001F2184" w:rsidTr="00CE2DDB">
        <w:trPr>
          <w:cantSplit/>
          <w:trHeight w:val="1300"/>
        </w:trPr>
        <w:tc>
          <w:tcPr>
            <w:tcW w:w="10170" w:type="dxa"/>
            <w:gridSpan w:val="2"/>
          </w:tcPr>
          <w:p w:rsidR="006C1ABE" w:rsidRPr="001F2184" w:rsidRDefault="00CE2DDB" w:rsidP="00F507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remains a</w:t>
            </w:r>
            <w:r w:rsidR="006A7759">
              <w:rPr>
                <w:rFonts w:ascii="Calibri" w:hAnsi="Calibri" w:cs="Calibri"/>
              </w:rPr>
              <w:t xml:space="preserve"> constant challenge </w:t>
            </w:r>
            <w:r>
              <w:rPr>
                <w:rFonts w:ascii="Calibri" w:hAnsi="Calibri" w:cs="Calibri"/>
              </w:rPr>
              <w:t xml:space="preserve">when trying to </w:t>
            </w:r>
            <w:r w:rsidR="006A7759">
              <w:rPr>
                <w:rFonts w:ascii="Calibri" w:hAnsi="Calibri" w:cs="Calibri"/>
              </w:rPr>
              <w:t>mobilize our members on some very key issues that are affecting them under this present gov</w:t>
            </w:r>
            <w:r>
              <w:rPr>
                <w:rFonts w:ascii="Calibri" w:hAnsi="Calibri" w:cs="Calibri"/>
              </w:rPr>
              <w:t>ernment.  However, with the federal election a shor</w:t>
            </w:r>
            <w:r w:rsidR="006A7759"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 xml:space="preserve"> time away let’s hope they will be more motivated to mobilize!</w:t>
            </w:r>
          </w:p>
        </w:tc>
      </w:tr>
      <w:tr w:rsidR="006C1ABE" w:rsidRPr="001F2184" w:rsidTr="006C286A">
        <w:trPr>
          <w:cantSplit/>
        </w:trPr>
        <w:tc>
          <w:tcPr>
            <w:tcW w:w="10170" w:type="dxa"/>
            <w:gridSpan w:val="2"/>
          </w:tcPr>
          <w:p w:rsidR="006C1ABE" w:rsidRPr="001F2184" w:rsidRDefault="00CE2DDB" w:rsidP="006C28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Other Information:</w:t>
            </w:r>
            <w:r w:rsidR="00F50743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6C1ABE" w:rsidRPr="001F2184" w:rsidTr="006C286A">
        <w:trPr>
          <w:cantSplit/>
          <w:trHeight w:val="2307"/>
        </w:trPr>
        <w:tc>
          <w:tcPr>
            <w:tcW w:w="10170" w:type="dxa"/>
            <w:gridSpan w:val="2"/>
          </w:tcPr>
          <w:p w:rsidR="00CE2DDB" w:rsidRDefault="00CE2DDB" w:rsidP="00CE2D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I can be of any </w:t>
            </w:r>
            <w:r>
              <w:rPr>
                <w:rFonts w:ascii="Calibri" w:hAnsi="Calibri" w:cs="Calibri"/>
              </w:rPr>
              <w:t>assistance within</w:t>
            </w:r>
            <w:r>
              <w:rPr>
                <w:rFonts w:ascii="Calibri" w:hAnsi="Calibri" w:cs="Calibri"/>
              </w:rPr>
              <w:t xml:space="preserve"> your locals</w:t>
            </w:r>
            <w:r>
              <w:rPr>
                <w:rFonts w:ascii="Calibri" w:hAnsi="Calibri" w:cs="Calibri"/>
              </w:rPr>
              <w:t xml:space="preserve"> or for additional support please contact me at </w:t>
            </w:r>
            <w:hyperlink r:id="rId6" w:history="1">
              <w:r w:rsidRPr="00932B54">
                <w:rPr>
                  <w:rStyle w:val="Hyperlink"/>
                  <w:rFonts w:ascii="Calibri" w:hAnsi="Calibri" w:cs="Calibri"/>
                </w:rPr>
                <w:t>boldford@accesswave.ca</w:t>
              </w:r>
            </w:hyperlink>
            <w:r>
              <w:rPr>
                <w:rFonts w:ascii="Calibri" w:hAnsi="Calibri" w:cs="Calibri"/>
              </w:rPr>
              <w:t xml:space="preserve"> I am always happy to assist. </w:t>
            </w:r>
            <w:r>
              <w:rPr>
                <w:rFonts w:ascii="Calibri" w:hAnsi="Calibri" w:cs="Calibri"/>
              </w:rPr>
              <w:t>Under these very difficult tim</w:t>
            </w:r>
            <w:r>
              <w:rPr>
                <w:rFonts w:ascii="Calibri" w:hAnsi="Calibri" w:cs="Calibri"/>
              </w:rPr>
              <w:t>es we all need to work together.</w:t>
            </w:r>
          </w:p>
          <w:p w:rsidR="00CE2DDB" w:rsidRDefault="00CE2DDB" w:rsidP="00CE2DDB">
            <w:pPr>
              <w:rPr>
                <w:rFonts w:ascii="Calibri" w:hAnsi="Calibri" w:cs="Calibri"/>
              </w:rPr>
            </w:pPr>
          </w:p>
          <w:p w:rsidR="006C1ABE" w:rsidRPr="001F2184" w:rsidRDefault="00CE2DDB" w:rsidP="00CE2D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will be</w:t>
            </w:r>
            <w:r>
              <w:rPr>
                <w:rFonts w:ascii="Calibri" w:hAnsi="Calibri" w:cs="Calibri"/>
              </w:rPr>
              <w:t xml:space="preserve"> a delegate at the PSAC Triennial C</w:t>
            </w:r>
            <w:r>
              <w:rPr>
                <w:rFonts w:ascii="Calibri" w:hAnsi="Calibri" w:cs="Calibri"/>
              </w:rPr>
              <w:t>onvention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and</w:t>
            </w:r>
            <w:r>
              <w:rPr>
                <w:rFonts w:ascii="Calibri" w:hAnsi="Calibri" w:cs="Calibri"/>
              </w:rPr>
              <w:t xml:space="preserve"> will be supporting those resolutions put forward by this constituency group that I represent.</w:t>
            </w:r>
          </w:p>
        </w:tc>
      </w:tr>
    </w:tbl>
    <w:p w:rsidR="006C1ABE" w:rsidRPr="00D438DE" w:rsidRDefault="006C1ABE" w:rsidP="006C1ABE">
      <w:pPr>
        <w:rPr>
          <w:color w:val="4F81BD"/>
        </w:rPr>
      </w:pPr>
    </w:p>
    <w:sectPr w:rsidR="006C1ABE" w:rsidRPr="00D438DE" w:rsidSect="00CE2DDB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DDB" w:rsidRDefault="00CE2DDB" w:rsidP="00CE2DDB">
      <w:r>
        <w:separator/>
      </w:r>
    </w:p>
  </w:endnote>
  <w:endnote w:type="continuationSeparator" w:id="0">
    <w:p w:rsidR="00CE2DDB" w:rsidRDefault="00CE2DDB" w:rsidP="00CE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640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2DDB" w:rsidRDefault="00CE2D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E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2DDB" w:rsidRDefault="00CE2D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DDB" w:rsidRDefault="00CE2DDB" w:rsidP="00CE2DDB">
      <w:r>
        <w:separator/>
      </w:r>
    </w:p>
  </w:footnote>
  <w:footnote w:type="continuationSeparator" w:id="0">
    <w:p w:rsidR="00CE2DDB" w:rsidRDefault="00CE2DDB" w:rsidP="00CE2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BE"/>
    <w:rsid w:val="000333FE"/>
    <w:rsid w:val="00060C54"/>
    <w:rsid w:val="000810FF"/>
    <w:rsid w:val="00083296"/>
    <w:rsid w:val="000906EE"/>
    <w:rsid w:val="000A7D88"/>
    <w:rsid w:val="000B498D"/>
    <w:rsid w:val="000D338A"/>
    <w:rsid w:val="00134E3D"/>
    <w:rsid w:val="00161793"/>
    <w:rsid w:val="00166A82"/>
    <w:rsid w:val="00194F01"/>
    <w:rsid w:val="001D7BB9"/>
    <w:rsid w:val="001F7EC9"/>
    <w:rsid w:val="002027A7"/>
    <w:rsid w:val="00222AB3"/>
    <w:rsid w:val="00230DB1"/>
    <w:rsid w:val="0024058F"/>
    <w:rsid w:val="00271C5D"/>
    <w:rsid w:val="00285DB1"/>
    <w:rsid w:val="00291B35"/>
    <w:rsid w:val="002A3B7F"/>
    <w:rsid w:val="002D18D4"/>
    <w:rsid w:val="00321D57"/>
    <w:rsid w:val="0036501F"/>
    <w:rsid w:val="003728EB"/>
    <w:rsid w:val="00380872"/>
    <w:rsid w:val="00415A3C"/>
    <w:rsid w:val="0043446A"/>
    <w:rsid w:val="00454175"/>
    <w:rsid w:val="004F22F1"/>
    <w:rsid w:val="00511E92"/>
    <w:rsid w:val="00553B28"/>
    <w:rsid w:val="00554DF6"/>
    <w:rsid w:val="0058281D"/>
    <w:rsid w:val="005A3C86"/>
    <w:rsid w:val="005D3076"/>
    <w:rsid w:val="0060196C"/>
    <w:rsid w:val="00633CAE"/>
    <w:rsid w:val="0069563F"/>
    <w:rsid w:val="006A7759"/>
    <w:rsid w:val="006C1ABE"/>
    <w:rsid w:val="00722CF9"/>
    <w:rsid w:val="007512E0"/>
    <w:rsid w:val="00783ED3"/>
    <w:rsid w:val="007B569C"/>
    <w:rsid w:val="007C179B"/>
    <w:rsid w:val="007E6E6B"/>
    <w:rsid w:val="00820CEB"/>
    <w:rsid w:val="00842290"/>
    <w:rsid w:val="00891494"/>
    <w:rsid w:val="008C2FA9"/>
    <w:rsid w:val="008C389D"/>
    <w:rsid w:val="00902E9C"/>
    <w:rsid w:val="0090593F"/>
    <w:rsid w:val="00962636"/>
    <w:rsid w:val="00964FDB"/>
    <w:rsid w:val="0097791A"/>
    <w:rsid w:val="00997972"/>
    <w:rsid w:val="009C2BD4"/>
    <w:rsid w:val="009E52A6"/>
    <w:rsid w:val="009F22C5"/>
    <w:rsid w:val="00A14F2A"/>
    <w:rsid w:val="00AF3F3A"/>
    <w:rsid w:val="00B329E9"/>
    <w:rsid w:val="00BA6505"/>
    <w:rsid w:val="00BD2A8C"/>
    <w:rsid w:val="00BF23D8"/>
    <w:rsid w:val="00C245FB"/>
    <w:rsid w:val="00C426CC"/>
    <w:rsid w:val="00C752F6"/>
    <w:rsid w:val="00CD1B0A"/>
    <w:rsid w:val="00CE2DDB"/>
    <w:rsid w:val="00D55FB0"/>
    <w:rsid w:val="00D57CB5"/>
    <w:rsid w:val="00ED0C1F"/>
    <w:rsid w:val="00EF31D6"/>
    <w:rsid w:val="00EF410B"/>
    <w:rsid w:val="00F3617F"/>
    <w:rsid w:val="00F50743"/>
    <w:rsid w:val="00F56C89"/>
    <w:rsid w:val="00FA7B3F"/>
    <w:rsid w:val="00FD4A00"/>
    <w:rsid w:val="00FE2D47"/>
    <w:rsid w:val="00FE751B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A240AE-48A6-4B93-B8D0-77C16353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E2D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2D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DDB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2D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DDB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D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DD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ldford@accesswave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2284</Characters>
  <Application>Microsoft Office Word</Application>
  <DocSecurity>0</DocSecurity>
  <Lines>99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Service Alliance of Canada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3</cp:revision>
  <cp:lastPrinted>2015-04-24T18:51:00Z</cp:lastPrinted>
  <dcterms:created xsi:type="dcterms:W3CDTF">2015-04-24T18:52:00Z</dcterms:created>
  <dcterms:modified xsi:type="dcterms:W3CDTF">2015-04-24T18:52:00Z</dcterms:modified>
</cp:coreProperties>
</file>